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D50" w:rsidRDefault="00CD5D50" w:rsidP="00CD5D50">
      <w:pPr>
        <w:spacing w:after="60"/>
        <w:rPr>
          <w:b/>
          <w:i/>
          <w:sz w:val="22"/>
          <w:szCs w:val="22"/>
        </w:r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2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8A57DF">
        <w:rPr>
          <w:b/>
          <w:sz w:val="22"/>
          <w:szCs w:val="22"/>
        </w:rPr>
        <w:t>AG.260.7</w:t>
      </w:r>
      <w:r>
        <w:rPr>
          <w:b/>
          <w:sz w:val="22"/>
          <w:szCs w:val="22"/>
        </w:rPr>
        <w:t>.2020</w:t>
      </w:r>
    </w:p>
    <w:p w:rsidR="00CD5D50" w:rsidRDefault="00CD5D50" w:rsidP="00CD5D50">
      <w:pPr>
        <w:keepNext/>
        <w:ind w:right="70"/>
        <w:jc w:val="center"/>
        <w:outlineLvl w:val="1"/>
        <w:rPr>
          <w:b/>
          <w:sz w:val="22"/>
          <w:szCs w:val="22"/>
        </w:rPr>
      </w:pPr>
      <w:r w:rsidRPr="003F3382">
        <w:rPr>
          <w:b/>
          <w:sz w:val="22"/>
          <w:szCs w:val="22"/>
        </w:rPr>
        <w:t>Formularz Oferty</w:t>
      </w:r>
    </w:p>
    <w:p w:rsidR="00CD5D50" w:rsidRPr="003F3382" w:rsidRDefault="00CD5D50" w:rsidP="00CD5D50">
      <w:pPr>
        <w:keepNext/>
        <w:ind w:right="70"/>
        <w:jc w:val="center"/>
        <w:outlineLvl w:val="1"/>
        <w:rPr>
          <w:b/>
          <w:sz w:val="22"/>
          <w:szCs w:val="22"/>
        </w:rPr>
      </w:pPr>
    </w:p>
    <w:tbl>
      <w:tblPr>
        <w:tblW w:w="4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</w:tblGrid>
      <w:tr w:rsidR="00CD5D50" w:rsidRPr="003F3382" w:rsidTr="00B3785D">
        <w:trPr>
          <w:trHeight w:val="1785"/>
        </w:trPr>
        <w:tc>
          <w:tcPr>
            <w:tcW w:w="4111" w:type="dxa"/>
          </w:tcPr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CD5D50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 w:rsidRPr="003F3382"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CD5D50" w:rsidRPr="003F3382" w:rsidTr="00B3785D">
        <w:trPr>
          <w:trHeight w:val="571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840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93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CD5D50" w:rsidRPr="003F3382" w:rsidRDefault="00CD5D50" w:rsidP="00B3785D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CD5D50" w:rsidRPr="003F3382" w:rsidRDefault="00CD5D50" w:rsidP="00B3785D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3F3382" w:rsidRDefault="00CD5D50" w:rsidP="00CD5D50">
      <w:pPr>
        <w:spacing w:line="259" w:lineRule="auto"/>
        <w:jc w:val="both"/>
        <w:rPr>
          <w:rFonts w:ascii="Calibri" w:eastAsia="Calibri" w:hAnsi="Calibri"/>
          <w:b/>
          <w:sz w:val="20"/>
        </w:rPr>
      </w:pPr>
      <w:r w:rsidRPr="003F3382"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CD5D50" w:rsidRPr="003F3382" w:rsidRDefault="00CD5D50" w:rsidP="00CD5D50">
      <w:pPr>
        <w:keepNext/>
        <w:jc w:val="center"/>
        <w:outlineLvl w:val="0"/>
        <w:rPr>
          <w:b/>
          <w:sz w:val="32"/>
          <w:szCs w:val="32"/>
          <w:u w:val="single"/>
        </w:rPr>
      </w:pPr>
      <w:r w:rsidRPr="003F3382">
        <w:rPr>
          <w:b/>
          <w:sz w:val="32"/>
          <w:szCs w:val="32"/>
          <w:u w:val="single"/>
        </w:rPr>
        <w:t>OFERTA</w:t>
      </w:r>
    </w:p>
    <w:p w:rsidR="00CD5D50" w:rsidRPr="003F3382" w:rsidRDefault="00CD5D50" w:rsidP="00CD5D50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dla </w:t>
      </w:r>
      <w:r w:rsidRPr="003F3382">
        <w:rPr>
          <w:rFonts w:eastAsia="Calibri"/>
          <w:b/>
          <w:sz w:val="22"/>
          <w:szCs w:val="22"/>
          <w:lang w:eastAsia="en-US"/>
        </w:rPr>
        <w:tab/>
        <w:t xml:space="preserve">Dolnośląskiego Ośrodka Doradztwa Rolniczego </w:t>
      </w:r>
      <w:r>
        <w:rPr>
          <w:rFonts w:eastAsia="Calibri"/>
          <w:b/>
          <w:sz w:val="22"/>
          <w:szCs w:val="22"/>
          <w:lang w:eastAsia="en-US"/>
        </w:rPr>
        <w:t>z siedzibą we Wrocławiu</w:t>
      </w:r>
    </w:p>
    <w:p w:rsidR="00CD5D50" w:rsidRPr="003F3382" w:rsidRDefault="00CD5D50" w:rsidP="00CD5D50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CD5D50" w:rsidRPr="003F3382" w:rsidRDefault="00CD5D50" w:rsidP="00CD5D50">
      <w:pPr>
        <w:widowControl w:val="0"/>
        <w:numPr>
          <w:ilvl w:val="1"/>
          <w:numId w:val="5"/>
        </w:num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Wr</w:t>
      </w:r>
      <w:r w:rsidRPr="003F3382">
        <w:rPr>
          <w:rFonts w:eastAsia="Calibri"/>
          <w:b/>
          <w:sz w:val="22"/>
          <w:szCs w:val="22"/>
          <w:lang w:eastAsia="en-US"/>
        </w:rPr>
        <w:t>ocław</w:t>
      </w:r>
    </w:p>
    <w:p w:rsidR="00CD5D50" w:rsidRPr="003F3382" w:rsidRDefault="00CD5D50" w:rsidP="00CD5D50">
      <w:pPr>
        <w:jc w:val="both"/>
        <w:rPr>
          <w:snapToGrid w:val="0"/>
          <w:sz w:val="22"/>
          <w:szCs w:val="22"/>
        </w:rPr>
      </w:pPr>
    </w:p>
    <w:p w:rsidR="00CD5D50" w:rsidRDefault="00CD5D50" w:rsidP="00CD5D50">
      <w:pPr>
        <w:pStyle w:val="Tekstpodstawowy3"/>
        <w:numPr>
          <w:ilvl w:val="0"/>
          <w:numId w:val="6"/>
        </w:numPr>
        <w:ind w:left="284" w:right="-2" w:hanging="284"/>
        <w:jc w:val="both"/>
        <w:rPr>
          <w:bCs/>
          <w:i/>
          <w:sz w:val="22"/>
          <w:szCs w:val="22"/>
          <w:u w:val="none"/>
        </w:rPr>
      </w:pPr>
      <w:r w:rsidRPr="000F5AF7">
        <w:rPr>
          <w:b w:val="0"/>
          <w:snapToGrid w:val="0"/>
          <w:sz w:val="22"/>
          <w:szCs w:val="22"/>
          <w:u w:val="none"/>
        </w:rPr>
        <w:t xml:space="preserve">W odpowiedzi na ogłoszenie przetargu nieograniczonego na </w:t>
      </w:r>
      <w:r w:rsidRPr="000F5AF7">
        <w:rPr>
          <w:bCs/>
          <w:i/>
          <w:sz w:val="22"/>
          <w:szCs w:val="22"/>
          <w:u w:val="none"/>
        </w:rPr>
        <w:t xml:space="preserve">„Termomodernizacja budynku </w:t>
      </w:r>
    </w:p>
    <w:p w:rsidR="00CD5D50" w:rsidRDefault="00CD5D50" w:rsidP="00CD5D50">
      <w:pPr>
        <w:pStyle w:val="Tekstpodstawowy3"/>
        <w:ind w:left="284" w:right="-2"/>
        <w:jc w:val="both"/>
        <w:rPr>
          <w:b w:val="0"/>
          <w:snapToGrid w:val="0"/>
          <w:sz w:val="22"/>
          <w:szCs w:val="22"/>
          <w:u w:val="none"/>
        </w:rPr>
      </w:pPr>
      <w:r>
        <w:rPr>
          <w:bCs/>
          <w:i/>
          <w:sz w:val="22"/>
          <w:szCs w:val="22"/>
          <w:u w:val="none"/>
        </w:rPr>
        <w:t>biurowego -  B5 w DODR Wrocław</w:t>
      </w:r>
      <w:r w:rsidRPr="000F5AF7">
        <w:rPr>
          <w:bCs/>
          <w:i/>
          <w:sz w:val="22"/>
          <w:szCs w:val="22"/>
          <w:u w:val="none"/>
        </w:rPr>
        <w:t>”</w:t>
      </w:r>
      <w:r w:rsidRPr="000F5AF7">
        <w:rPr>
          <w:b w:val="0"/>
          <w:bCs/>
          <w:i/>
          <w:sz w:val="22"/>
          <w:szCs w:val="22"/>
          <w:u w:val="none"/>
        </w:rPr>
        <w:t xml:space="preserve"> </w:t>
      </w:r>
      <w:r w:rsidRPr="000F5AF7">
        <w:rPr>
          <w:b w:val="0"/>
          <w:sz w:val="22"/>
          <w:szCs w:val="22"/>
          <w:u w:val="none"/>
        </w:rPr>
        <w:t xml:space="preserve">składamy </w:t>
      </w:r>
      <w:r w:rsidRPr="000F5AF7">
        <w:rPr>
          <w:b w:val="0"/>
          <w:snapToGrid w:val="0"/>
          <w:sz w:val="22"/>
          <w:szCs w:val="22"/>
          <w:u w:val="none"/>
        </w:rPr>
        <w:t xml:space="preserve">niniejszą ofertę oświadczając, że akceptujemy </w:t>
      </w:r>
    </w:p>
    <w:p w:rsidR="00CD5D50" w:rsidRPr="000F5AF7" w:rsidRDefault="00CD5D50" w:rsidP="00CD5D50">
      <w:pPr>
        <w:pStyle w:val="Tekstpodstawowy3"/>
        <w:ind w:left="284" w:right="-2"/>
        <w:jc w:val="both"/>
        <w:rPr>
          <w:b w:val="0"/>
          <w:i/>
          <w:sz w:val="22"/>
          <w:szCs w:val="22"/>
          <w:u w:val="none"/>
        </w:rPr>
      </w:pPr>
      <w:r w:rsidRPr="000F5AF7">
        <w:rPr>
          <w:b w:val="0"/>
          <w:snapToGrid w:val="0"/>
          <w:sz w:val="22"/>
          <w:szCs w:val="22"/>
          <w:u w:val="none"/>
        </w:rPr>
        <w:t>w całości wszystkie warunki zawarte w specyfikacji istotnych warunków zamówienia (SIWZ).</w:t>
      </w:r>
    </w:p>
    <w:p w:rsidR="00CD5D50" w:rsidRDefault="00CD5D50" w:rsidP="00CD5D50">
      <w:pPr>
        <w:pStyle w:val="Tekstpodstawowy3"/>
        <w:numPr>
          <w:ilvl w:val="0"/>
          <w:numId w:val="6"/>
        </w:numPr>
        <w:ind w:left="284" w:right="-2" w:hanging="284"/>
        <w:jc w:val="both"/>
        <w:rPr>
          <w:bCs/>
          <w:i/>
          <w:sz w:val="22"/>
          <w:szCs w:val="22"/>
          <w:u w:val="none"/>
        </w:rPr>
      </w:pPr>
      <w:r w:rsidRPr="000F5AF7">
        <w:rPr>
          <w:sz w:val="22"/>
          <w:szCs w:val="22"/>
          <w:u w:val="none"/>
        </w:rPr>
        <w:t xml:space="preserve">Oferuję wykonanie zamówienia </w:t>
      </w:r>
      <w:r w:rsidRPr="000F5AF7">
        <w:rPr>
          <w:bCs/>
          <w:i/>
          <w:sz w:val="22"/>
          <w:szCs w:val="22"/>
          <w:u w:val="none"/>
        </w:rPr>
        <w:t xml:space="preserve">„Termomodernizacja budynku biurowego </w:t>
      </w:r>
      <w:r>
        <w:rPr>
          <w:bCs/>
          <w:i/>
          <w:sz w:val="22"/>
          <w:szCs w:val="22"/>
          <w:u w:val="none"/>
        </w:rPr>
        <w:t>- B</w:t>
      </w:r>
      <w:r w:rsidRPr="000F5AF7">
        <w:rPr>
          <w:bCs/>
          <w:i/>
          <w:sz w:val="22"/>
          <w:szCs w:val="22"/>
          <w:u w:val="none"/>
        </w:rPr>
        <w:t xml:space="preserve">5 w DODR </w:t>
      </w:r>
    </w:p>
    <w:p w:rsidR="00CD5D50" w:rsidRPr="000F5AF7" w:rsidRDefault="00CD5D50" w:rsidP="00CD5D50">
      <w:pPr>
        <w:pStyle w:val="Tekstpodstawowy3"/>
        <w:ind w:left="284" w:right="-2" w:hanging="284"/>
        <w:jc w:val="both"/>
        <w:rPr>
          <w:bCs/>
          <w:i/>
          <w:sz w:val="22"/>
          <w:szCs w:val="22"/>
          <w:u w:val="none"/>
        </w:rPr>
      </w:pPr>
      <w:r>
        <w:rPr>
          <w:bCs/>
          <w:i/>
          <w:sz w:val="22"/>
          <w:szCs w:val="22"/>
          <w:u w:val="none"/>
        </w:rPr>
        <w:t xml:space="preserve">      Wrocław </w:t>
      </w:r>
      <w:r w:rsidRPr="000F5AF7">
        <w:rPr>
          <w:sz w:val="22"/>
          <w:szCs w:val="22"/>
          <w:u w:val="none"/>
        </w:rPr>
        <w:t>zgodnie z postanowieniami SIWZ przedmiotowego postępowania za cenę:</w:t>
      </w:r>
    </w:p>
    <w:p w:rsidR="00CD5D50" w:rsidRPr="000F5AF7" w:rsidRDefault="00CD5D50" w:rsidP="00CD5D50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0F5AF7">
        <w:rPr>
          <w:sz w:val="22"/>
          <w:szCs w:val="22"/>
        </w:rPr>
        <w:t>brutto:</w:t>
      </w:r>
      <w:r w:rsidRPr="000F5AF7">
        <w:rPr>
          <w:sz w:val="22"/>
          <w:szCs w:val="22"/>
        </w:rPr>
        <w:tab/>
        <w:t>……………………………</w:t>
      </w:r>
    </w:p>
    <w:p w:rsidR="00CD5D50" w:rsidRPr="000F5AF7" w:rsidRDefault="00CD5D50" w:rsidP="00CD5D50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0F5AF7">
        <w:rPr>
          <w:sz w:val="22"/>
          <w:szCs w:val="22"/>
        </w:rPr>
        <w:t xml:space="preserve">(słownie: </w:t>
      </w:r>
      <w:r w:rsidRPr="000F5AF7">
        <w:rPr>
          <w:sz w:val="22"/>
          <w:szCs w:val="22"/>
        </w:rPr>
        <w:tab/>
        <w:t>………………………………………………………………………………………… …………………………………………………………………………………………)</w:t>
      </w:r>
    </w:p>
    <w:p w:rsidR="00F645BB" w:rsidRDefault="00F645BB" w:rsidP="00F645BB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 w:rsidRPr="00F645BB">
        <w:rPr>
          <w:sz w:val="22"/>
          <w:szCs w:val="22"/>
          <w:u w:val="none"/>
        </w:rPr>
        <w:t xml:space="preserve">     Oferuję okres gwarancji i rękojmi do zamówienia </w:t>
      </w:r>
      <w:r w:rsidRPr="00F645BB">
        <w:rPr>
          <w:bCs/>
          <w:i/>
          <w:sz w:val="22"/>
          <w:szCs w:val="22"/>
          <w:u w:val="none"/>
        </w:rPr>
        <w:t>„Termomodernizacja</w:t>
      </w:r>
      <w:r w:rsidRPr="000F5AF7">
        <w:rPr>
          <w:bCs/>
          <w:i/>
          <w:sz w:val="22"/>
          <w:szCs w:val="22"/>
          <w:u w:val="none"/>
        </w:rPr>
        <w:t xml:space="preserve"> budynku </w:t>
      </w:r>
    </w:p>
    <w:p w:rsidR="00CD5D50" w:rsidRPr="008229AA" w:rsidRDefault="00F645BB" w:rsidP="00F645BB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>
        <w:rPr>
          <w:bCs/>
          <w:i/>
          <w:sz w:val="22"/>
          <w:szCs w:val="22"/>
        </w:rPr>
        <w:t>biurowego -  B5 w DODR Wrocław</w:t>
      </w:r>
      <w:r w:rsidRPr="000F5AF7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:…………………………………………………………………….</w:t>
      </w:r>
    </w:p>
    <w:p w:rsidR="00CD5D50" w:rsidRPr="00503432" w:rsidRDefault="00CD5D50" w:rsidP="00CD5D50">
      <w:pPr>
        <w:widowControl w:val="0"/>
        <w:numPr>
          <w:ilvl w:val="0"/>
          <w:numId w:val="4"/>
        </w:numPr>
        <w:ind w:left="426"/>
        <w:jc w:val="both"/>
        <w:rPr>
          <w:snapToGrid w:val="0"/>
          <w:sz w:val="22"/>
          <w:szCs w:val="22"/>
        </w:rPr>
      </w:pPr>
      <w:r w:rsidRPr="00925901">
        <w:rPr>
          <w:sz w:val="22"/>
          <w:szCs w:val="22"/>
        </w:rPr>
        <w:t xml:space="preserve">Oświadczamy, że powyższa cena zawiera wszystkie koszty, jakie ponosi Zamawiający w związku </w:t>
      </w:r>
      <w:r>
        <w:rPr>
          <w:sz w:val="22"/>
          <w:szCs w:val="22"/>
        </w:rPr>
        <w:br/>
      </w:r>
      <w:r w:rsidRPr="00925901">
        <w:rPr>
          <w:sz w:val="22"/>
          <w:szCs w:val="22"/>
        </w:rPr>
        <w:t>z realizacją zamówienia w przypadku wyboru niniejszej oferty.</w:t>
      </w:r>
    </w:p>
    <w:p w:rsidR="00CD5D50" w:rsidRPr="000F5AF7" w:rsidRDefault="00CD5D50" w:rsidP="00CD5D50">
      <w:pPr>
        <w:widowControl w:val="0"/>
        <w:jc w:val="both"/>
        <w:rPr>
          <w:sz w:val="22"/>
          <w:szCs w:val="22"/>
        </w:rPr>
      </w:pPr>
      <w:r w:rsidRPr="00925901">
        <w:rPr>
          <w:sz w:val="22"/>
          <w:szCs w:val="22"/>
        </w:rPr>
        <w:t xml:space="preserve"> </w:t>
      </w:r>
    </w:p>
    <w:p w:rsidR="00CD5D50" w:rsidRPr="00000690" w:rsidRDefault="00CD5D50" w:rsidP="00CD5D5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000690"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FF3A11">
        <w:rPr>
          <w:rFonts w:eastAsia="Calibri"/>
          <w:b/>
          <w:sz w:val="22"/>
          <w:szCs w:val="18"/>
          <w:lang w:eastAsia="en-US"/>
        </w:rPr>
      </w:r>
      <w:r w:rsidR="00FF3A11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footnoteReference w:id="1"/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b/>
          <w:sz w:val="22"/>
          <w:szCs w:val="18"/>
          <w:u w:val="single"/>
          <w:lang w:eastAsia="en-US"/>
        </w:rPr>
        <w:t>NIE</w:t>
      </w:r>
      <w:r w:rsidRPr="003F3382">
        <w:rPr>
          <w:rFonts w:eastAsia="Calibri"/>
          <w:b/>
          <w:sz w:val="22"/>
          <w:szCs w:val="18"/>
          <w:lang w:eastAsia="en-US"/>
        </w:rPr>
        <w:t xml:space="preserve"> </w:t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usług;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FF3A11">
        <w:rPr>
          <w:rFonts w:eastAsia="Calibri"/>
          <w:b/>
          <w:sz w:val="22"/>
          <w:szCs w:val="18"/>
          <w:lang w:eastAsia="en-US"/>
        </w:rPr>
      </w:r>
      <w:r w:rsidR="00FF3A11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CD5D50" w:rsidRPr="003F3382" w:rsidTr="00B3785D">
        <w:tc>
          <w:tcPr>
            <w:tcW w:w="456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CD5D50" w:rsidRPr="003F3382" w:rsidTr="00B3785D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CD5D50" w:rsidRPr="003F3382" w:rsidRDefault="00CD5D50" w:rsidP="00B3785D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CD5D50" w:rsidRPr="003F3382" w:rsidTr="00B3785D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CD5D50" w:rsidRDefault="00CD5D50" w:rsidP="00CD5D50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CD5D50" w:rsidRPr="003F3382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sz w:val="22"/>
          <w:szCs w:val="22"/>
        </w:rPr>
      </w:pPr>
      <w:r w:rsidRPr="003F3382">
        <w:rPr>
          <w:snapToGrid w:val="0"/>
          <w:sz w:val="22"/>
          <w:szCs w:val="22"/>
        </w:rPr>
        <w:t>Zamówienie zrealizujemy (</w:t>
      </w:r>
      <w:r>
        <w:rPr>
          <w:snapToGrid w:val="0"/>
          <w:sz w:val="22"/>
          <w:szCs w:val="22"/>
        </w:rPr>
        <w:t>z</w:t>
      </w:r>
      <w:r w:rsidRPr="003F3382">
        <w:rPr>
          <w:sz w:val="22"/>
          <w:szCs w:val="22"/>
        </w:rPr>
        <w:t>aznaczyć w sposób wyraźny właściwą informację)</w:t>
      </w:r>
      <w:r w:rsidRPr="003F3382">
        <w:rPr>
          <w:snapToGrid w:val="0"/>
          <w:sz w:val="22"/>
          <w:szCs w:val="22"/>
        </w:rPr>
        <w:t>: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FF3A11">
        <w:rPr>
          <w:rFonts w:eastAsia="Calibri"/>
          <w:b/>
          <w:sz w:val="22"/>
          <w:szCs w:val="22"/>
          <w:lang w:eastAsia="en-US"/>
        </w:rPr>
      </w:r>
      <w:r w:rsidR="00FF3A11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u w:val="single"/>
          <w:lang w:eastAsia="en-US"/>
        </w:rPr>
        <w:t>BEZ</w:t>
      </w:r>
      <w:r w:rsidRPr="003F3382"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FF3A11">
        <w:rPr>
          <w:rFonts w:eastAsia="Calibri"/>
          <w:b/>
          <w:sz w:val="22"/>
          <w:szCs w:val="22"/>
          <w:lang w:eastAsia="en-US"/>
        </w:rPr>
      </w:r>
      <w:r w:rsidR="00FF3A11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CD5D50" w:rsidRPr="003F3382" w:rsidTr="00B378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CD5D50" w:rsidRPr="003F3382" w:rsidTr="00B3785D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CD5D50" w:rsidRPr="003F3382" w:rsidTr="00B3785D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(W przypadku powierzenia części zamówienia podwykonawcom, informacje o podwykonawcach należy zawrzeć w oświadczeniu dotyczącym przesłanek wykluczenia z postepowania)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 xml:space="preserve">Oświadczam, że zapoznałem się ze wzorem umowy, który jest integralną częścią SIWZ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</w:t>
      </w:r>
      <w:r w:rsidRPr="005A7BFA">
        <w:rPr>
          <w:rFonts w:eastAsia="Calibri"/>
          <w:snapToGrid w:val="0"/>
          <w:sz w:val="22"/>
          <w:szCs w:val="22"/>
          <w:lang w:eastAsia="en-US"/>
        </w:rPr>
        <w:t xml:space="preserve">akceptuję go bez zastrzeżeń oraz </w:t>
      </w:r>
      <w:r w:rsidRPr="005A7BFA">
        <w:rPr>
          <w:rFonts w:eastAsia="Calibri"/>
          <w:sz w:val="22"/>
          <w:szCs w:val="22"/>
          <w:lang w:eastAsia="en-US"/>
        </w:rPr>
        <w:t xml:space="preserve">zobowiązuję się w przypadku wyboru niniejszej oferty </w:t>
      </w:r>
      <w:r w:rsidRPr="005A7BFA">
        <w:rPr>
          <w:rFonts w:eastAsia="Calibri"/>
          <w:sz w:val="22"/>
          <w:szCs w:val="22"/>
          <w:lang w:eastAsia="en-US"/>
        </w:rPr>
        <w:br/>
        <w:t xml:space="preserve">do zawarcia umowy na określonych w nim przez Zamawiającego warunkach, w miejscu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terminie przez niego wyznaczonym. 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napToGrid w:val="0"/>
          <w:sz w:val="22"/>
          <w:szCs w:val="22"/>
          <w:lang w:eastAsia="en-US"/>
        </w:rPr>
        <w:t>Oświadczam, że niniejsza oferta jest wiążąca przez okres 30 dni od daty ustalonej na złożenie oferty.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wszelkie zmiany i dodatkowe ustalenia wynikłe w trakcie procedury przetargowej, stanowiące integralną część SIWZ, wyszczególn</w:t>
      </w:r>
      <w:r>
        <w:rPr>
          <w:rFonts w:eastAsia="Calibri"/>
          <w:sz w:val="22"/>
          <w:szCs w:val="22"/>
          <w:lang w:eastAsia="en-US"/>
        </w:rPr>
        <w:t xml:space="preserve">ione we wszystkich przesłanych </w:t>
      </w:r>
      <w:r w:rsidRPr="005A7BFA">
        <w:rPr>
          <w:rFonts w:eastAsia="Calibri"/>
          <w:sz w:val="22"/>
          <w:szCs w:val="22"/>
          <w:lang w:eastAsia="en-US"/>
        </w:rPr>
        <w:t>i umieszczonych na stronie internetowej pismach Zamawiającego zostały uwzględnione.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zaoferowany przedmiot zamówienia spełnia wszystkie wymagania Zamawiającego.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jestem: mikro/ małym/ średnim *, przedsiębiorstwem.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CD5D50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moje dokumenty KRS/CEDIG są dostępne za pomocą bezpłatnych, ogólnodostępnych baz danych, adres strony WWW …………………………………………</w:t>
      </w:r>
    </w:p>
    <w:p w:rsidR="00CD5D50" w:rsidRPr="00BF5A16" w:rsidRDefault="00CD5D50" w:rsidP="00CD5D50">
      <w:pPr>
        <w:numPr>
          <w:ilvl w:val="0"/>
          <w:numId w:val="4"/>
        </w:numPr>
        <w:ind w:left="426"/>
        <w:jc w:val="both"/>
        <w:rPr>
          <w:rFonts w:eastAsia="Calibri"/>
          <w:sz w:val="22"/>
          <w:szCs w:val="22"/>
          <w:lang w:eastAsia="en-US"/>
        </w:rPr>
      </w:pPr>
      <w:r w:rsidRPr="00E8099A">
        <w:rPr>
          <w:rFonts w:eastAsia="Calibri"/>
          <w:sz w:val="22"/>
          <w:szCs w:val="22"/>
          <w:lang w:eastAsia="en-US"/>
        </w:rPr>
        <w:t>Oświadczam, że wypełniłem obowiązki informacyjne przewidziane w art. 13 lub art. 14 RODO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2"/>
      </w:r>
      <w:r w:rsidRPr="00E8099A">
        <w:rPr>
          <w:rFonts w:eastAsia="Calibri"/>
          <w:sz w:val="22"/>
          <w:szCs w:val="22"/>
          <w:lang w:eastAsia="en-US"/>
        </w:rPr>
        <w:t xml:space="preserve">  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3"/>
      </w:r>
      <w:r w:rsidRPr="00E8099A">
        <w:rPr>
          <w:rFonts w:eastAsia="Calibri"/>
          <w:sz w:val="22"/>
          <w:szCs w:val="22"/>
          <w:lang w:eastAsia="en-US"/>
        </w:rPr>
        <w:t xml:space="preserve"> 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Integralną część oferty stanowią następujące dokumenty:</w:t>
      </w:r>
    </w:p>
    <w:p w:rsidR="00CD5D50" w:rsidRPr="003F3382" w:rsidRDefault="00CD5D50" w:rsidP="00CD5D50">
      <w:pPr>
        <w:widowControl w:val="0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</w:t>
            </w:r>
            <w:r>
              <w:rPr>
                <w:rFonts w:eastAsia="Calibri"/>
                <w:snapToGrid w:val="0"/>
                <w:sz w:val="20"/>
                <w:lang w:eastAsia="en-US"/>
              </w:rPr>
              <w:t>*</w:t>
            </w:r>
          </w:p>
        </w:tc>
      </w:tr>
    </w:tbl>
    <w:p w:rsidR="00CD5D50" w:rsidRDefault="00CD5D50" w:rsidP="00CD5D50">
      <w:pPr>
        <w:jc w:val="both"/>
        <w:rPr>
          <w:rFonts w:eastAsia="Calibri"/>
          <w:sz w:val="20"/>
          <w:lang w:eastAsia="en-US"/>
        </w:rPr>
      </w:pPr>
      <w:r w:rsidRPr="003F3382">
        <w:rPr>
          <w:rFonts w:eastAsia="Calibri"/>
          <w:sz w:val="20"/>
          <w:lang w:eastAsia="en-US"/>
        </w:rPr>
        <w:t xml:space="preserve">*     </w:t>
      </w:r>
      <w:r>
        <w:rPr>
          <w:rFonts w:eastAsia="Calibri"/>
          <w:sz w:val="20"/>
          <w:lang w:eastAsia="en-US"/>
        </w:rPr>
        <w:t xml:space="preserve">- </w:t>
      </w:r>
      <w:r w:rsidRPr="0010155A">
        <w:rPr>
          <w:rFonts w:eastAsia="Calibri"/>
          <w:sz w:val="20"/>
          <w:lang w:eastAsia="en-US"/>
        </w:rPr>
        <w:t>niepotrzebne skreślić</w:t>
      </w:r>
    </w:p>
    <w:p w:rsidR="00CD5D50" w:rsidRPr="00890EE3" w:rsidRDefault="00CD5D50" w:rsidP="00CD5D50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 xml:space="preserve">**   - </w:t>
      </w:r>
      <w:r w:rsidRPr="0010155A">
        <w:rPr>
          <w:rFonts w:eastAsia="Calibri"/>
          <w:sz w:val="20"/>
          <w:lang w:eastAsia="en-US"/>
        </w:rPr>
        <w:t>w przypadku Wykonawców występujących wspólnie podpisuje Pełnomocnik lub wszyscy Wykonawcy</w:t>
      </w:r>
      <w:r>
        <w:rPr>
          <w:rFonts w:eastAsia="Calibri"/>
          <w:sz w:val="20"/>
          <w:lang w:eastAsia="en-US"/>
        </w:rPr>
        <w:t>.</w:t>
      </w: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  <w:sectPr w:rsidR="00CD5D50" w:rsidSect="00CD5D50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134" w:right="991" w:bottom="851" w:left="1417" w:header="284" w:footer="505" w:gutter="0"/>
          <w:pgNumType w:start="1"/>
          <w:cols w:space="708"/>
          <w:docGrid w:linePitch="360"/>
        </w:sect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3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Pr="00C10E2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8A57DF">
        <w:rPr>
          <w:b/>
          <w:sz w:val="22"/>
          <w:szCs w:val="22"/>
        </w:rPr>
        <w:t>AG.260.7</w:t>
      </w:r>
      <w:r>
        <w:rPr>
          <w:b/>
          <w:sz w:val="22"/>
          <w:szCs w:val="22"/>
        </w:rPr>
        <w:t>.2020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 w:rsidRPr="00D83266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3"/>
        <w:gridCol w:w="4959"/>
      </w:tblGrid>
      <w:tr w:rsidR="00CD5D50" w:rsidRPr="00D83266" w:rsidTr="00B3785D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D83266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CD5D50" w:rsidRPr="00D83266" w:rsidTr="00B3785D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0F5AF7" w:rsidRDefault="00CD5D50" w:rsidP="00B3785D">
            <w:pPr>
              <w:pStyle w:val="Tekstpodstawowy3"/>
              <w:ind w:left="720" w:right="-2"/>
              <w:jc w:val="both"/>
              <w:rPr>
                <w:bCs/>
                <w:i/>
                <w:sz w:val="22"/>
                <w:szCs w:val="22"/>
                <w:u w:val="none"/>
              </w:rPr>
            </w:pPr>
            <w:r w:rsidRPr="000F5AF7">
              <w:rPr>
                <w:bCs/>
                <w:i/>
                <w:sz w:val="22"/>
                <w:szCs w:val="22"/>
                <w:u w:val="none"/>
              </w:rPr>
              <w:t xml:space="preserve">„Termomodernizacja budynku </w:t>
            </w:r>
          </w:p>
          <w:p w:rsidR="00CD5D50" w:rsidRPr="008B5499" w:rsidRDefault="00CD5D50" w:rsidP="00B3785D">
            <w:pPr>
              <w:tabs>
                <w:tab w:val="center" w:pos="4536"/>
                <w:tab w:val="right" w:pos="9072"/>
              </w:tabs>
              <w:jc w:val="center"/>
              <w:rPr>
                <w:b/>
                <w:bCs/>
                <w:i/>
                <w:sz w:val="22"/>
                <w:szCs w:val="22"/>
              </w:rPr>
            </w:pPr>
            <w:r w:rsidRPr="000F5AF7">
              <w:rPr>
                <w:b/>
                <w:bCs/>
                <w:i/>
                <w:sz w:val="22"/>
                <w:szCs w:val="22"/>
              </w:rPr>
              <w:t xml:space="preserve">biurowego </w:t>
            </w:r>
            <w:r>
              <w:rPr>
                <w:b/>
                <w:bCs/>
                <w:i/>
                <w:sz w:val="22"/>
                <w:szCs w:val="22"/>
              </w:rPr>
              <w:t>-  B5 w DODR Wrocław</w:t>
            </w:r>
            <w:r w:rsidRPr="000F5AF7">
              <w:rPr>
                <w:b/>
                <w:bCs/>
                <w:i/>
                <w:sz w:val="22"/>
                <w:szCs w:val="22"/>
              </w:rPr>
              <w:t>”</w:t>
            </w:r>
          </w:p>
        </w:tc>
      </w:tr>
    </w:tbl>
    <w:p w:rsidR="00CD5D50" w:rsidRPr="00D83266" w:rsidRDefault="00CD5D50" w:rsidP="00CD5D50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CD5D50" w:rsidRPr="00D83266" w:rsidRDefault="00CD5D50" w:rsidP="00CD5D50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 w:rsidRPr="00D83266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CD5D50" w:rsidRPr="00D83266" w:rsidTr="00B3785D"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D83266" w:rsidTr="00B3785D"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D83266" w:rsidTr="00B3785D">
        <w:trPr>
          <w:trHeight w:val="915"/>
        </w:trPr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INFORMACJA WYKONAWCY</w:t>
      </w: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E26456" w:rsidRDefault="00CD5D50" w:rsidP="00CD5D50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 w:rsidRPr="00E26456">
        <w:rPr>
          <w:b w:val="0"/>
          <w:sz w:val="22"/>
          <w:szCs w:val="22"/>
          <w:u w:val="none"/>
        </w:rPr>
        <w:t>Przystępując do udziału w postępowaniu o udzielenie zamówienia publicznego w trybie przetargu nieograniczonego na</w:t>
      </w:r>
      <w:r>
        <w:rPr>
          <w:sz w:val="22"/>
          <w:szCs w:val="22"/>
          <w:u w:val="none"/>
        </w:rPr>
        <w:t xml:space="preserve"> </w:t>
      </w:r>
      <w:r w:rsidRPr="00E26456">
        <w:rPr>
          <w:bCs/>
          <w:i/>
          <w:sz w:val="22"/>
          <w:szCs w:val="22"/>
          <w:u w:val="none"/>
        </w:rPr>
        <w:t>„Termomo</w:t>
      </w:r>
      <w:r>
        <w:rPr>
          <w:bCs/>
          <w:i/>
          <w:sz w:val="22"/>
          <w:szCs w:val="22"/>
          <w:u w:val="none"/>
        </w:rPr>
        <w:t>dernizacja budynku biurowego - B5 w DODR Wrocław</w:t>
      </w:r>
      <w:r w:rsidRPr="00E26456">
        <w:rPr>
          <w:bCs/>
          <w:i/>
          <w:sz w:val="22"/>
          <w:szCs w:val="22"/>
          <w:u w:val="none"/>
        </w:rPr>
        <w:t>”</w:t>
      </w:r>
      <w:r>
        <w:rPr>
          <w:bCs/>
          <w:i/>
          <w:sz w:val="22"/>
          <w:szCs w:val="22"/>
          <w:u w:val="none"/>
        </w:rPr>
        <w:t xml:space="preserve"> </w:t>
      </w:r>
      <w:r w:rsidRPr="00E26456">
        <w:rPr>
          <w:b w:val="0"/>
          <w:sz w:val="22"/>
          <w:szCs w:val="22"/>
          <w:u w:val="none"/>
        </w:rPr>
        <w:t xml:space="preserve">informujemy, że </w:t>
      </w:r>
      <w:r w:rsidRPr="00E26456">
        <w:rPr>
          <w:sz w:val="22"/>
          <w:szCs w:val="22"/>
          <w:u w:val="none"/>
        </w:rPr>
        <w:t>należymy / nie należymy*</w:t>
      </w:r>
      <w:r w:rsidRPr="00E26456">
        <w:rPr>
          <w:b w:val="0"/>
          <w:sz w:val="22"/>
          <w:szCs w:val="22"/>
          <w:u w:val="none"/>
        </w:rPr>
        <w:t xml:space="preserve"> do grupy kapitałowej, o której mowa w art o której mowa w art. 24 ust. 1 pkt 23 </w:t>
      </w:r>
      <w:r w:rsidRPr="00E26456">
        <w:rPr>
          <w:b w:val="0"/>
          <w:sz w:val="22"/>
          <w:szCs w:val="22"/>
          <w:u w:val="none"/>
          <w:lang w:eastAsia="ar-SA"/>
        </w:rPr>
        <w:t>ustawy z dnia 29 stycznia 2004 r. Prawo zamówień publicznych (tekst jednolity:</w:t>
      </w:r>
      <w:r w:rsidRPr="00E26456">
        <w:rPr>
          <w:b w:val="0"/>
          <w:sz w:val="22"/>
          <w:szCs w:val="22"/>
          <w:u w:val="none"/>
        </w:rPr>
        <w:t xml:space="preserve"> Dz. U. z 2019 r. poz. 1843</w:t>
      </w:r>
      <w:r w:rsidRPr="00E26456">
        <w:rPr>
          <w:b w:val="0"/>
          <w:sz w:val="22"/>
          <w:szCs w:val="22"/>
          <w:u w:val="none"/>
          <w:lang w:eastAsia="ar-SA"/>
        </w:rPr>
        <w:t>)</w:t>
      </w:r>
      <w:r w:rsidRPr="00E26456">
        <w:rPr>
          <w:b w:val="0"/>
          <w:sz w:val="22"/>
          <w:szCs w:val="22"/>
          <w:u w:val="none"/>
        </w:rPr>
        <w:t>, w skład której wchodzą:**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CD5D50" w:rsidRPr="00D83266" w:rsidTr="00B3785D">
        <w:tc>
          <w:tcPr>
            <w:tcW w:w="567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D83266" w:rsidTr="00B3785D">
        <w:trPr>
          <w:trHeight w:val="175"/>
          <w:jc w:val="center"/>
        </w:trPr>
        <w:tc>
          <w:tcPr>
            <w:tcW w:w="3960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D83266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</w:t>
            </w:r>
            <w:r w:rsidRPr="00D83266"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napToGrid w:val="0"/>
                <w:sz w:val="20"/>
                <w:lang w:eastAsia="en-US"/>
              </w:rPr>
              <w:t>uprawnionego przedstawiciela Wykonawcy</w:t>
            </w:r>
            <w:r w:rsidRPr="00D83266"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CD5D50" w:rsidRPr="00D83266" w:rsidRDefault="00CD5D50" w:rsidP="00CD5D50">
      <w:pPr>
        <w:rPr>
          <w:rFonts w:eastAsia="Calibri"/>
          <w:sz w:val="20"/>
          <w:lang w:eastAsia="en-US"/>
        </w:rPr>
      </w:pP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- niepotrzebne skreślić</w:t>
      </w: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**   - jeśli Wykonawca należy do grupy kapitałowej, o której mowa w art. 24 ust. 1 pkt 23 Ustawy zobowiązany</w:t>
      </w:r>
    </w:p>
    <w:p w:rsidR="00CD5D50" w:rsidRPr="00D83266" w:rsidRDefault="00CD5D50" w:rsidP="00CD5D50">
      <w:pPr>
        <w:ind w:left="426"/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jest wypełnić odpowiednio tabelę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u w:val="single"/>
          <w:lang w:eastAsia="en-US"/>
        </w:rPr>
        <w:sectPr w:rsidR="00CD5D50" w:rsidRPr="00D83266" w:rsidSect="00B561A1">
          <w:pgSz w:w="11906" w:h="16838"/>
          <w:pgMar w:top="1417" w:right="1417" w:bottom="851" w:left="1417" w:header="284" w:footer="708" w:gutter="0"/>
          <w:cols w:space="708"/>
          <w:docGrid w:linePitch="360"/>
        </w:sect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4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Pr="00C10E2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8A57DF">
        <w:rPr>
          <w:b/>
          <w:sz w:val="22"/>
          <w:szCs w:val="22"/>
        </w:rPr>
        <w:t>AG.260.7</w:t>
      </w:r>
      <w:r>
        <w:rPr>
          <w:b/>
          <w:sz w:val="22"/>
          <w:szCs w:val="22"/>
        </w:rPr>
        <w:t>.2020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t xml:space="preserve">WYKAZ   WYKONANYCH   </w:t>
      </w:r>
      <w:r>
        <w:rPr>
          <w:rFonts w:eastAsia="Calibri"/>
          <w:b/>
          <w:sz w:val="22"/>
          <w:szCs w:val="22"/>
          <w:u w:val="single"/>
          <w:lang w:eastAsia="en-US"/>
        </w:rPr>
        <w:t>I  WYKONYWANYCH ROBÓT BUDOWLANYCH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CD5D50" w:rsidRPr="00D83266" w:rsidTr="00B3785D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Przedmiot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(r</w:t>
            </w:r>
            <w:r>
              <w:rPr>
                <w:rFonts w:eastAsia="Calibri"/>
                <w:b/>
                <w:sz w:val="20"/>
                <w:lang w:eastAsia="en-US"/>
              </w:rPr>
              <w:t>odzaj i miejsce wykonanych usług</w:t>
            </w:r>
            <w:r w:rsidRPr="00D83266">
              <w:rPr>
                <w:rFonts w:eastAsia="Calibri"/>
                <w:b/>
                <w:sz w:val="20"/>
                <w:lang w:eastAsia="en-US"/>
              </w:rPr>
              <w:t>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Czas realizacji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Doświadczenie własne Wykonawcy / Wykonawca polega na wiedzy </w:t>
            </w:r>
            <w:r w:rsidRPr="00D83266">
              <w:rPr>
                <w:rFonts w:eastAsia="Calibri"/>
                <w:b/>
                <w:sz w:val="20"/>
                <w:lang w:eastAsia="en-US"/>
              </w:rPr>
              <w:br/>
              <w:t>i doświadczeniu innych podmiotów *</w:t>
            </w:r>
          </w:p>
        </w:tc>
      </w:tr>
      <w:tr w:rsidR="00CD5D50" w:rsidRPr="00D83266" w:rsidTr="00B3785D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...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</w:tbl>
    <w:p w:rsidR="00CD5D50" w:rsidRPr="00D83266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UWAGA:</w:t>
      </w:r>
      <w:r w:rsidRPr="00D83266">
        <w:rPr>
          <w:rFonts w:eastAsia="Calibri"/>
          <w:sz w:val="22"/>
          <w:szCs w:val="22"/>
          <w:lang w:eastAsia="en-US"/>
        </w:rPr>
        <w:t xml:space="preserve"> Wykonawca jest zobowiązany wypełnić wszystkie rubryki, podając kompletne i jednoznaczne informacje, z których wynikać będzie spełnienie warunku, o którym mowa w punkcie V</w:t>
      </w:r>
      <w:r>
        <w:rPr>
          <w:rFonts w:eastAsia="Calibri"/>
          <w:sz w:val="22"/>
          <w:szCs w:val="22"/>
          <w:lang w:eastAsia="en-US"/>
        </w:rPr>
        <w:t>I.8.1</w:t>
      </w:r>
      <w:r w:rsidRPr="00D83266">
        <w:rPr>
          <w:rFonts w:eastAsia="Calibri"/>
          <w:sz w:val="22"/>
          <w:szCs w:val="22"/>
          <w:lang w:eastAsia="en-US"/>
        </w:rPr>
        <w:t xml:space="preserve">) SIWZ. Do wykazu należy dołączyć dowodów czy te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zostały wykonane lub są wykonywane należycie, przy czym dowodami, o których mowa są referencje bądź inne dokumenty wystawione przez podmiot, na rzecz którego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były lub są wykonywane, a jeżeli </w:t>
      </w:r>
      <w:r w:rsidRPr="00D83266">
        <w:rPr>
          <w:rFonts w:eastAsia="Calibri"/>
          <w:sz w:val="22"/>
          <w:szCs w:val="22"/>
          <w:lang w:eastAsia="en-US"/>
        </w:rPr>
        <w:br/>
        <w:t>z uzasadnionej przyczyny o obiektywnym charakterze Wykonawca nie jest w stanie uzyskać tych dokumentów – oświadczenie Wykonawcy</w:t>
      </w:r>
    </w:p>
    <w:p w:rsidR="00CD5D50" w:rsidRPr="00D83266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 odpowiedzialności karnej z art. 297 kodeksu karnego.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D83266" w:rsidTr="00B3785D">
        <w:trPr>
          <w:trHeight w:val="175"/>
          <w:jc w:val="center"/>
        </w:trPr>
        <w:tc>
          <w:tcPr>
            <w:tcW w:w="3960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(podpis i imienna pieczątka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uprawnionego przedstawiciela Wykonawcy)</w:t>
            </w:r>
          </w:p>
        </w:tc>
      </w:tr>
    </w:tbl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  niepotrzebne skreślić</w:t>
      </w:r>
    </w:p>
    <w:p w:rsidR="00CD5D50" w:rsidRDefault="00CD5D50" w:rsidP="00CD5D50">
      <w:pPr>
        <w:sectPr w:rsidR="00CD5D50" w:rsidSect="002C486C">
          <w:headerReference w:type="default" r:id="rId11"/>
          <w:footerReference w:type="default" r:id="rId12"/>
          <w:headerReference w:type="first" r:id="rId13"/>
          <w:pgSz w:w="16838" w:h="11906" w:orient="landscape"/>
          <w:pgMar w:top="1418" w:right="1077" w:bottom="1077" w:left="1418" w:header="425" w:footer="709" w:gutter="0"/>
          <w:cols w:space="708"/>
          <w:titlePg/>
          <w:docGrid w:linePitch="326"/>
        </w:sectPr>
      </w:pPr>
    </w:p>
    <w:p w:rsidR="00CD5D50" w:rsidRDefault="00CD5D50" w:rsidP="00CD5D50">
      <w:pPr>
        <w:widowControl w:val="0"/>
        <w:jc w:val="right"/>
        <w:rPr>
          <w:b/>
          <w:i/>
          <w:snapToGrid w:val="0"/>
          <w:sz w:val="22"/>
          <w:szCs w:val="22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5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8A57DF">
        <w:rPr>
          <w:b/>
          <w:sz w:val="22"/>
          <w:szCs w:val="22"/>
        </w:rPr>
        <w:t>AG.260.7</w:t>
      </w:r>
      <w:r>
        <w:rPr>
          <w:b/>
          <w:sz w:val="22"/>
          <w:szCs w:val="22"/>
        </w:rPr>
        <w:t>.2020</w:t>
      </w:r>
    </w:p>
    <w:p w:rsidR="00CD5D50" w:rsidRDefault="00CD5D50" w:rsidP="00CD5D50">
      <w:pPr>
        <w:keepNext/>
        <w:tabs>
          <w:tab w:val="left" w:pos="-2694"/>
        </w:tabs>
        <w:outlineLvl w:val="0"/>
        <w:rPr>
          <w:iCs/>
          <w:sz w:val="22"/>
          <w:szCs w:val="22"/>
        </w:rPr>
      </w:pPr>
    </w:p>
    <w:p w:rsidR="00CD5D50" w:rsidRPr="003F3382" w:rsidRDefault="00CD5D50" w:rsidP="00CD5D50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 w:rsidRPr="003F3382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987"/>
      </w:tblGrid>
      <w:tr w:rsidR="00CD5D50" w:rsidRPr="003F3382" w:rsidTr="00B3785D">
        <w:trPr>
          <w:trHeight w:val="349"/>
        </w:trPr>
        <w:tc>
          <w:tcPr>
            <w:tcW w:w="4253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3F3382" w:rsidRDefault="00CD5D50" w:rsidP="00B3785D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3F3382" w:rsidRDefault="00CD5D50" w:rsidP="00B3785D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CD5D50" w:rsidRPr="003F3382" w:rsidTr="00B3785D">
        <w:trPr>
          <w:trHeight w:val="484"/>
        </w:trPr>
        <w:tc>
          <w:tcPr>
            <w:tcW w:w="4253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3F3382" w:rsidRDefault="00CD5D50" w:rsidP="00B3785D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E26456" w:rsidRDefault="00CD5D50" w:rsidP="00B3785D">
            <w:pPr>
              <w:pStyle w:val="Tekstpodstawowy3"/>
              <w:ind w:right="-2"/>
              <w:rPr>
                <w:i/>
                <w:sz w:val="22"/>
                <w:szCs w:val="22"/>
                <w:u w:val="none"/>
              </w:rPr>
            </w:pPr>
            <w:r w:rsidRPr="00E26456">
              <w:rPr>
                <w:bCs/>
                <w:i/>
                <w:sz w:val="22"/>
                <w:szCs w:val="22"/>
                <w:u w:val="none"/>
              </w:rPr>
              <w:t xml:space="preserve">„Termomodernizacja </w:t>
            </w:r>
            <w:r>
              <w:rPr>
                <w:bCs/>
                <w:i/>
                <w:sz w:val="22"/>
                <w:szCs w:val="22"/>
                <w:u w:val="none"/>
              </w:rPr>
              <w:t>budynku biurowego - B5 w DODR Wrocław</w:t>
            </w:r>
            <w:r w:rsidRPr="00E26456">
              <w:rPr>
                <w:bCs/>
                <w:i/>
                <w:sz w:val="22"/>
                <w:szCs w:val="22"/>
                <w:u w:val="none"/>
              </w:rPr>
              <w:t>”</w:t>
            </w:r>
          </w:p>
          <w:p w:rsidR="00CD5D50" w:rsidRPr="003F3382" w:rsidRDefault="00CD5D50" w:rsidP="00B3785D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CD5D50" w:rsidRPr="003F3382" w:rsidRDefault="00CD5D50" w:rsidP="00CD5D50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915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CD5D50" w:rsidRPr="003F3382" w:rsidRDefault="00CD5D50" w:rsidP="00CD5D50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 w:rsidRPr="003F3382"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CD5D50" w:rsidRPr="003F3382" w:rsidRDefault="00CD5D50" w:rsidP="00CD5D50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CD5D50" w:rsidRPr="003F3382" w:rsidRDefault="00CD5D50" w:rsidP="00CD5D50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CD5D50" w:rsidRPr="003F3382" w:rsidRDefault="00CD5D50" w:rsidP="00CD5D50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CD5D50" w:rsidRPr="00E26456" w:rsidRDefault="00CD5D50" w:rsidP="00CD5D50">
      <w:pPr>
        <w:pStyle w:val="Tekstpodstawowy3"/>
        <w:ind w:right="-2"/>
        <w:jc w:val="both"/>
        <w:rPr>
          <w:b w:val="0"/>
          <w:i/>
          <w:sz w:val="22"/>
          <w:szCs w:val="22"/>
          <w:u w:val="none"/>
        </w:rPr>
      </w:pPr>
      <w:r w:rsidRPr="00E26456">
        <w:rPr>
          <w:rFonts w:eastAsia="Calibri"/>
          <w:b w:val="0"/>
          <w:sz w:val="22"/>
          <w:szCs w:val="22"/>
          <w:u w:val="none"/>
          <w:lang w:eastAsia="ar-SA"/>
        </w:rPr>
        <w:t>Ubiegając się o udzielenie zamówienia publicznego na</w:t>
      </w:r>
      <w:r w:rsidRPr="00E26456">
        <w:rPr>
          <w:rFonts w:eastAsia="Calibri"/>
          <w:sz w:val="22"/>
          <w:szCs w:val="22"/>
          <w:u w:val="none"/>
          <w:lang w:eastAsia="ar-SA"/>
        </w:rPr>
        <w:t xml:space="preserve"> </w:t>
      </w:r>
      <w:r w:rsidRPr="00E26456">
        <w:rPr>
          <w:bCs/>
          <w:i/>
          <w:sz w:val="22"/>
          <w:szCs w:val="22"/>
          <w:u w:val="none"/>
        </w:rPr>
        <w:t>„Termom</w:t>
      </w:r>
      <w:r>
        <w:rPr>
          <w:bCs/>
          <w:i/>
          <w:sz w:val="22"/>
          <w:szCs w:val="22"/>
          <w:u w:val="none"/>
        </w:rPr>
        <w:t>odernizacja budynku biurowego - B5 w DODR Wrocław</w:t>
      </w:r>
      <w:r w:rsidRPr="00E26456">
        <w:rPr>
          <w:bCs/>
          <w:i/>
          <w:sz w:val="22"/>
          <w:szCs w:val="22"/>
          <w:u w:val="none"/>
        </w:rPr>
        <w:t>”</w:t>
      </w:r>
      <w:r w:rsidRPr="00E26456">
        <w:rPr>
          <w:b w:val="0"/>
          <w:snapToGrid w:val="0"/>
          <w:sz w:val="22"/>
          <w:szCs w:val="22"/>
          <w:u w:val="none"/>
        </w:rPr>
        <w:t>,</w:t>
      </w:r>
      <w:r w:rsidRPr="00E26456">
        <w:rPr>
          <w:rFonts w:eastAsia="Calibri"/>
          <w:sz w:val="22"/>
          <w:szCs w:val="22"/>
          <w:u w:val="none"/>
          <w:lang w:eastAsia="ar-SA"/>
        </w:rPr>
        <w:t xml:space="preserve"> </w:t>
      </w:r>
      <w:r w:rsidRPr="00E26456">
        <w:rPr>
          <w:rFonts w:eastAsia="Calibri"/>
          <w:b w:val="0"/>
          <w:sz w:val="22"/>
          <w:szCs w:val="22"/>
          <w:u w:val="none"/>
          <w:lang w:eastAsia="ar-SA"/>
        </w:rPr>
        <w:t>oświadczamy, że:</w:t>
      </w:r>
    </w:p>
    <w:p w:rsidR="00CD5D50" w:rsidRPr="00E26456" w:rsidRDefault="00CD5D50" w:rsidP="00CD5D50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2C486C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3F3382">
        <w:rPr>
          <w:rFonts w:eastAsia="Calibri"/>
          <w:sz w:val="22"/>
          <w:szCs w:val="22"/>
          <w:lang w:eastAsia="ar-SA"/>
        </w:rPr>
        <w:t xml:space="preserve">brak jest podstaw do wykluczenia </w:t>
      </w:r>
      <w:r w:rsidRPr="003F3382">
        <w:rPr>
          <w:sz w:val="22"/>
          <w:szCs w:val="22"/>
        </w:rPr>
        <w:t>nas z ww. postępowania</w:t>
      </w:r>
      <w:r w:rsidRPr="003F3382"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oraz w art. 24 ust. 5 pkt 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ustawy z dnia 29 stycznia 2004 r. Prawo zamówień publicznych (tekst jednolity:</w:t>
      </w:r>
      <w:r w:rsidRPr="003F2432">
        <w:rPr>
          <w:sz w:val="22"/>
          <w:szCs w:val="22"/>
        </w:rPr>
        <w:t xml:space="preserve"> </w:t>
      </w:r>
      <w:r w:rsidRPr="00432414">
        <w:rPr>
          <w:sz w:val="22"/>
          <w:szCs w:val="22"/>
        </w:rPr>
        <w:t>Dz. U. z 201</w:t>
      </w:r>
      <w:r>
        <w:rPr>
          <w:sz w:val="22"/>
          <w:szCs w:val="22"/>
        </w:rPr>
        <w:t>9</w:t>
      </w:r>
      <w:r w:rsidRPr="00432414">
        <w:rPr>
          <w:sz w:val="22"/>
          <w:szCs w:val="22"/>
        </w:rPr>
        <w:t xml:space="preserve"> r. poz. </w:t>
      </w:r>
      <w:r>
        <w:rPr>
          <w:sz w:val="22"/>
          <w:szCs w:val="22"/>
        </w:rPr>
        <w:t>1843</w:t>
      </w:r>
      <w:r w:rsidRPr="003F3382">
        <w:rPr>
          <w:rFonts w:eastAsia="Calibri"/>
          <w:sz w:val="22"/>
          <w:szCs w:val="22"/>
          <w:lang w:eastAsia="ar-SA"/>
        </w:rPr>
        <w:t>) – zwana dalej Ustawą.</w:t>
      </w:r>
    </w:p>
    <w:p w:rsidR="00CD5D50" w:rsidRPr="002C486C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spełniamy warunki udziału w postępowaniu określone w pkt </w:t>
      </w:r>
      <w:r w:rsidRPr="00F63F93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I.1)</w:t>
      </w:r>
      <w:r w:rsidRPr="00764A01">
        <w:rPr>
          <w:rFonts w:eastAsia="Calibri"/>
          <w:sz w:val="22"/>
          <w:szCs w:val="22"/>
          <w:lang w:eastAsia="ar-SA"/>
        </w:rPr>
        <w:t xml:space="preserve"> specyfikacji istotnych warunków zamówienia przedmiotowego postępowania – zwanej dalej „SIWZ”.</w:t>
      </w:r>
    </w:p>
    <w:p w:rsidR="00CD5D50" w:rsidRPr="00764A01" w:rsidRDefault="00CD5D50" w:rsidP="00CD5D50">
      <w:pPr>
        <w:numPr>
          <w:ilvl w:val="0"/>
          <w:numId w:val="2"/>
        </w:numPr>
        <w:tabs>
          <w:tab w:val="clear" w:pos="1080"/>
        </w:tabs>
        <w:suppressAutoHyphens/>
        <w:spacing w:after="160" w:line="259" w:lineRule="auto"/>
        <w:ind w:left="567" w:hanging="567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powołujemy się na zasoby niżej wskazanych podmiotów w celu potwierdzenia spełniania warunków udziału w postępowaniu określonych w pkt </w:t>
      </w:r>
      <w:r w:rsidRPr="0010155A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I.1</w:t>
      </w:r>
      <w:r w:rsidRPr="0010155A">
        <w:rPr>
          <w:rFonts w:eastAsia="Calibri"/>
          <w:sz w:val="22"/>
          <w:szCs w:val="22"/>
          <w:lang w:eastAsia="ar-SA"/>
        </w:rPr>
        <w:t>)</w:t>
      </w:r>
      <w:r w:rsidRPr="00764A01">
        <w:rPr>
          <w:rFonts w:eastAsia="Calibri"/>
          <w:sz w:val="22"/>
          <w:szCs w:val="22"/>
          <w:lang w:eastAsia="ar-SA"/>
        </w:rPr>
        <w:t xml:space="preserve">. SIWZ w niżej wskazanym zakresie. 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FF3A11">
        <w:rPr>
          <w:rFonts w:eastAsia="Calibri" w:cs="Arial"/>
          <w:b/>
          <w:sz w:val="22"/>
          <w:szCs w:val="22"/>
        </w:rPr>
      </w:r>
      <w:r w:rsidR="00FF3A11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4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FF3A11">
        <w:rPr>
          <w:rFonts w:eastAsia="Calibri" w:cs="Arial"/>
          <w:b/>
          <w:sz w:val="22"/>
          <w:szCs w:val="22"/>
        </w:rPr>
      </w:r>
      <w:r w:rsidR="00FF3A11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CD5D50" w:rsidRPr="00764A01" w:rsidRDefault="00CD5D50" w:rsidP="00CD5D50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111"/>
      </w:tblGrid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rPr>
          <w:trHeight w:val="496"/>
        </w:trPr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Zakres w jakim Wykonawca powołuje się na zasoby podmiotu w celu potwierdzenia spełniania warunków udziału w postępowaniu określonych w pkt 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>V</w:t>
            </w:r>
            <w:r>
              <w:rPr>
                <w:rFonts w:eastAsia="Calibri"/>
                <w:b/>
                <w:sz w:val="20"/>
                <w:lang w:eastAsia="en-GB"/>
              </w:rPr>
              <w:t>I.1)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 xml:space="preserve"> SIWZ</w:t>
            </w:r>
          </w:p>
        </w:tc>
        <w:tc>
          <w:tcPr>
            <w:tcW w:w="4776" w:type="dxa"/>
            <w:shd w:val="clear" w:color="auto" w:fill="auto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podmiotu z postępowania z powodu niespełniania przesłanek, o których mowa w art. 24 ust. 1 oraz w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lastRenderedPageBreak/>
        <w:t xml:space="preserve">W odniesieniu do warunków dotyczących wykształcenia, kwalifikacji zawodowych </w:t>
      </w:r>
      <w:r w:rsidRPr="00764A01">
        <w:rPr>
          <w:rFonts w:eastAsia="Calibri"/>
          <w:sz w:val="22"/>
          <w:szCs w:val="22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 w:rsidRPr="00764A01">
        <w:rPr>
          <w:rFonts w:eastAsia="Calibri"/>
          <w:sz w:val="22"/>
          <w:szCs w:val="22"/>
          <w:lang w:eastAsia="ar-SA"/>
        </w:rPr>
        <w:br/>
        <w:t xml:space="preserve">w postępowaniu określonych </w:t>
      </w:r>
      <w:r w:rsidRPr="00F63F93">
        <w:rPr>
          <w:rFonts w:eastAsia="Calibri"/>
          <w:sz w:val="22"/>
          <w:szCs w:val="22"/>
          <w:lang w:eastAsia="ar-SA"/>
        </w:rPr>
        <w:t>w pkt V</w:t>
      </w:r>
      <w:r>
        <w:rPr>
          <w:rFonts w:eastAsia="Calibri"/>
          <w:sz w:val="22"/>
          <w:szCs w:val="22"/>
          <w:lang w:eastAsia="ar-SA"/>
        </w:rPr>
        <w:t>I</w:t>
      </w:r>
      <w:r w:rsidRPr="00F63F93">
        <w:rPr>
          <w:rFonts w:eastAsia="Calibri"/>
          <w:sz w:val="22"/>
          <w:szCs w:val="22"/>
          <w:lang w:eastAsia="ar-SA"/>
        </w:rPr>
        <w:t>.</w:t>
      </w:r>
      <w:r>
        <w:rPr>
          <w:rFonts w:eastAsia="Calibri"/>
          <w:sz w:val="22"/>
          <w:szCs w:val="22"/>
          <w:lang w:eastAsia="ar-SA"/>
        </w:rPr>
        <w:t>1)</w:t>
      </w:r>
      <w:r w:rsidRPr="00764A01">
        <w:rPr>
          <w:rFonts w:eastAsia="Calibri"/>
          <w:sz w:val="22"/>
          <w:szCs w:val="22"/>
          <w:lang w:eastAsia="ar-SA"/>
        </w:rPr>
        <w:t xml:space="preserve"> SIWZ.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764A01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vertAlign w:val="superscript"/>
          <w:lang w:eastAsia="ar-SA"/>
        </w:rPr>
        <w:footnoteReference w:id="5"/>
      </w:r>
      <w:r w:rsidRPr="00764A01"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FF3A11">
        <w:rPr>
          <w:rFonts w:eastAsia="Calibri" w:cs="Arial"/>
          <w:b/>
          <w:sz w:val="22"/>
          <w:szCs w:val="22"/>
        </w:rPr>
      </w:r>
      <w:r w:rsidR="00FF3A11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6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FF3A11">
        <w:rPr>
          <w:rFonts w:eastAsia="Calibri" w:cs="Arial"/>
          <w:b/>
          <w:sz w:val="22"/>
          <w:szCs w:val="22"/>
        </w:rPr>
      </w:r>
      <w:r w:rsidR="00FF3A11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CD5D50" w:rsidRPr="00764A01" w:rsidRDefault="00CD5D50" w:rsidP="00CD5D50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056"/>
      </w:tblGrid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CD5D50" w:rsidRPr="003F3382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 ust. 1 oraz w 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jc w:val="both"/>
        <w:rPr>
          <w:rFonts w:ascii="Tahoma" w:hAnsi="Tahoma" w:cs="Tahoma"/>
          <w:sz w:val="22"/>
          <w:szCs w:val="22"/>
        </w:rPr>
      </w:pPr>
      <w:r w:rsidRPr="003F3382"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CD5D50" w:rsidRPr="003F3382" w:rsidRDefault="00CD5D50" w:rsidP="00CD5D50">
      <w:pPr>
        <w:jc w:val="both"/>
        <w:rPr>
          <w:rFonts w:eastAsia="Calibri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szCs w:val="22"/>
          <w:lang w:eastAsia="en-US"/>
        </w:rPr>
      </w:pPr>
    </w:p>
    <w:p w:rsidR="00CD5D50" w:rsidRPr="00C01188" w:rsidRDefault="00CD5D50" w:rsidP="00CD5D50">
      <w:pPr>
        <w:jc w:val="both"/>
        <w:rPr>
          <w:rFonts w:eastAsia="Calibri"/>
          <w:sz w:val="22"/>
          <w:szCs w:val="22"/>
          <w:u w:val="single"/>
        </w:rPr>
      </w:pPr>
      <w:r w:rsidRPr="00C01188">
        <w:rPr>
          <w:rFonts w:eastAsia="Calibri"/>
          <w:sz w:val="22"/>
          <w:szCs w:val="22"/>
          <w:u w:val="single"/>
        </w:rPr>
        <w:t>Instrukcja wypełniania:</w:t>
      </w:r>
    </w:p>
    <w:p w:rsidR="00CD5D50" w:rsidRPr="00C01188" w:rsidRDefault="00CD5D50" w:rsidP="00CD5D50">
      <w:pPr>
        <w:numPr>
          <w:ilvl w:val="0"/>
          <w:numId w:val="3"/>
        </w:numPr>
        <w:spacing w:after="160" w:line="259" w:lineRule="auto"/>
        <w:ind w:left="426" w:hanging="426"/>
        <w:jc w:val="both"/>
        <w:rPr>
          <w:rFonts w:eastAsia="Calibri"/>
          <w:sz w:val="22"/>
          <w:szCs w:val="22"/>
        </w:rPr>
      </w:pPr>
      <w:r w:rsidRPr="00C01188">
        <w:rPr>
          <w:rFonts w:ascii="Times New (W1)" w:eastAsia="Calibri" w:hAnsi="Times New (W1)"/>
          <w:sz w:val="22"/>
          <w:szCs w:val="22"/>
        </w:rPr>
        <w:t>wypełnić we wszystkich wykropkowanych miejscach.</w:t>
      </w: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rPr>
          <w:rFonts w:eastAsia="Calibri"/>
          <w:b/>
          <w:sz w:val="22"/>
          <w:szCs w:val="22"/>
          <w:u w:val="single"/>
          <w:lang w:eastAsia="en-US"/>
        </w:rPr>
      </w:pPr>
    </w:p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>
      <w:pPr>
        <w:keepNext/>
        <w:tabs>
          <w:tab w:val="left" w:pos="-2694"/>
        </w:tabs>
        <w:ind w:left="7799"/>
        <w:outlineLvl w:val="0"/>
        <w:rPr>
          <w:iCs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lastRenderedPageBreak/>
        <w:t>Postępowanie nr:</w:t>
      </w:r>
      <w:r w:rsidRPr="00D83266">
        <w:rPr>
          <w:rFonts w:eastAsia="Calibri"/>
          <w:sz w:val="22"/>
          <w:szCs w:val="22"/>
          <w:lang w:eastAsia="en-US"/>
        </w:rPr>
        <w:t xml:space="preserve"> </w:t>
      </w:r>
      <w:r w:rsidR="008A57DF">
        <w:rPr>
          <w:rFonts w:eastAsia="Calibri"/>
          <w:b/>
          <w:sz w:val="22"/>
          <w:szCs w:val="22"/>
          <w:lang w:eastAsia="en-US"/>
        </w:rPr>
        <w:t>AG.260.7</w:t>
      </w:r>
      <w:r w:rsidR="007525C9">
        <w:rPr>
          <w:rFonts w:eastAsia="Calibri"/>
          <w:b/>
          <w:sz w:val="22"/>
          <w:szCs w:val="22"/>
          <w:lang w:eastAsia="en-US"/>
        </w:rPr>
        <w:t>.202</w:t>
      </w:r>
      <w:r>
        <w:rPr>
          <w:rFonts w:eastAsia="Calibri"/>
          <w:b/>
          <w:sz w:val="22"/>
          <w:szCs w:val="22"/>
          <w:lang w:eastAsia="en-US"/>
        </w:rPr>
        <w:t>0</w:t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i/>
          <w:sz w:val="22"/>
          <w:szCs w:val="22"/>
          <w:lang w:eastAsia="en-US"/>
        </w:rPr>
        <w:t>Załącznik nr 6</w:t>
      </w:r>
      <w:r w:rsidRPr="00D83266"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D83266">
        <w:rPr>
          <w:rFonts w:eastAsia="Calibri"/>
          <w:sz w:val="22"/>
          <w:szCs w:val="22"/>
          <w:lang w:eastAsia="en-US"/>
        </w:rPr>
        <w:t>do SIWZ</w:t>
      </w:r>
    </w:p>
    <w:p w:rsidR="00CD5D50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 xml:space="preserve">WZÓR UMOWY </w:t>
      </w:r>
    </w:p>
    <w:p w:rsidR="00CD5D50" w:rsidRDefault="00CD5D50" w:rsidP="00CD5D50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</w:p>
    <w:p w:rsidR="00CD5D50" w:rsidRPr="008632A2" w:rsidRDefault="00CD5D50" w:rsidP="00CD5D50">
      <w:pPr>
        <w:spacing w:line="276" w:lineRule="auto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>UMOWA NR …/ZP/2020</w:t>
      </w: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zawarta we Wrocławiu w dniu ………………… roku, pomiędzy: 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 w:rsidRPr="008632A2">
        <w:rPr>
          <w:rFonts w:eastAsia="Calibri"/>
          <w:b/>
          <w:bCs/>
          <w:sz w:val="22"/>
          <w:szCs w:val="22"/>
        </w:rPr>
        <w:t xml:space="preserve">Dolnośląskim Ośrodkiem Doradztwa Rolniczego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działającym na podstawie ustawy z dnia 22 października 2004 r. o jednostkach doradztwa rolniczego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(tekst jednolity: Dz. U. z 2020</w:t>
      </w:r>
      <w:r w:rsidRPr="008632A2">
        <w:rPr>
          <w:rFonts w:eastAsia="Calibri"/>
          <w:sz w:val="22"/>
          <w:szCs w:val="22"/>
        </w:rPr>
        <w:t xml:space="preserve"> r. poz.</w:t>
      </w:r>
      <w:r>
        <w:rPr>
          <w:rFonts w:eastAsia="Calibri"/>
          <w:sz w:val="22"/>
          <w:szCs w:val="22"/>
        </w:rPr>
        <w:t xml:space="preserve"> 721</w:t>
      </w:r>
      <w:r w:rsidRPr="008632A2">
        <w:rPr>
          <w:rFonts w:eastAsia="Calibri"/>
          <w:sz w:val="22"/>
          <w:szCs w:val="22"/>
        </w:rPr>
        <w:t xml:space="preserve">)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ul. Zwycięska 8, 53-033 Wrocław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NIP 8961000264, REGON 006011298,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  <w:u w:val="single"/>
        </w:rPr>
        <w:t>reprezentowanym przez</w:t>
      </w:r>
      <w:r w:rsidRPr="008632A2">
        <w:rPr>
          <w:rFonts w:eastAsia="Calibri"/>
          <w:sz w:val="22"/>
          <w:szCs w:val="22"/>
        </w:rPr>
        <w:t>:</w:t>
      </w:r>
    </w:p>
    <w:p w:rsidR="00CD5D50" w:rsidRPr="008632A2" w:rsidRDefault="00CD5D50" w:rsidP="00CD5D50">
      <w:pPr>
        <w:shd w:val="clear" w:color="auto" w:fill="FFFFFF"/>
        <w:spacing w:line="276" w:lineRule="auto"/>
        <w:ind w:left="2552" w:hanging="2552"/>
        <w:rPr>
          <w:sz w:val="22"/>
          <w:szCs w:val="22"/>
        </w:rPr>
      </w:pPr>
      <w:r w:rsidRPr="008632A2">
        <w:rPr>
          <w:b/>
          <w:bCs/>
          <w:sz w:val="22"/>
          <w:szCs w:val="22"/>
        </w:rPr>
        <w:t xml:space="preserve">Marka Tarnackiego </w:t>
      </w:r>
      <w:r w:rsidRPr="008632A2">
        <w:rPr>
          <w:sz w:val="22"/>
          <w:szCs w:val="22"/>
        </w:rPr>
        <w:t xml:space="preserve">– p.o. Dyrektora Dolnośląskiego Ośrodka Doradztwa Rolniczego </w:t>
      </w: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zwanym w dalszej części umowy „</w:t>
      </w:r>
      <w:r w:rsidRPr="008632A2">
        <w:rPr>
          <w:rFonts w:eastAsia="Calibri"/>
          <w:b/>
          <w:sz w:val="22"/>
          <w:szCs w:val="22"/>
        </w:rPr>
        <w:t>Zamawiającym</w:t>
      </w:r>
      <w:r w:rsidRPr="008632A2">
        <w:rPr>
          <w:rFonts w:eastAsia="Calibri"/>
          <w:sz w:val="22"/>
          <w:szCs w:val="22"/>
        </w:rPr>
        <w:t>”</w:t>
      </w: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a</w:t>
      </w:r>
    </w:p>
    <w:p w:rsidR="00CD5D50" w:rsidRPr="00C748A6" w:rsidRDefault="00CD5D50" w:rsidP="00CD5D50">
      <w:pPr>
        <w:jc w:val="both"/>
        <w:rPr>
          <w:rFonts w:eastAsia="Calibri"/>
          <w:b/>
          <w:bCs/>
          <w:sz w:val="22"/>
          <w:szCs w:val="22"/>
        </w:rPr>
      </w:pPr>
      <w:r w:rsidRPr="00C748A6"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do Rejestru Przedsiębiorców Krajowego Rejestru Sądowego prowadzonego przez Sąd Rejonowy </w:t>
      </w:r>
      <w:r w:rsidRPr="00C748A6">
        <w:rPr>
          <w:rFonts w:eastAsia="Calibri"/>
          <w:sz w:val="22"/>
          <w:szCs w:val="22"/>
        </w:rPr>
        <w:br/>
        <w:t xml:space="preserve">dla ……………………… , …… Wydział Gospodarczy </w:t>
      </w:r>
      <w:r w:rsidRPr="00C748A6">
        <w:rPr>
          <w:sz w:val="22"/>
          <w:szCs w:val="22"/>
        </w:rPr>
        <w:t>Krajowego Rejestru Sądowego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  <w:u w:val="single"/>
        </w:rPr>
      </w:pPr>
      <w:r w:rsidRPr="00C748A6">
        <w:rPr>
          <w:rFonts w:eastAsia="Calibri"/>
          <w:bCs/>
          <w:sz w:val="22"/>
          <w:szCs w:val="22"/>
          <w:u w:val="single"/>
        </w:rPr>
        <w:t>reprezentowaną(ym) przez:</w:t>
      </w:r>
    </w:p>
    <w:p w:rsidR="00CD5D50" w:rsidRPr="00C748A6" w:rsidRDefault="00CD5D50" w:rsidP="00CD5D50">
      <w:pPr>
        <w:jc w:val="both"/>
        <w:rPr>
          <w:rFonts w:eastAsia="Calibri"/>
          <w:b/>
          <w:sz w:val="22"/>
          <w:szCs w:val="22"/>
        </w:rPr>
      </w:pPr>
      <w:r w:rsidRPr="00C748A6">
        <w:rPr>
          <w:rFonts w:eastAsia="Calibri"/>
          <w:b/>
          <w:sz w:val="22"/>
          <w:szCs w:val="22"/>
        </w:rPr>
        <w:t>……………………………………………………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zwaną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lub 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</w:t>
      </w:r>
      <w:r w:rsidRPr="00C748A6">
        <w:rPr>
          <w:sz w:val="22"/>
          <w:szCs w:val="22"/>
        </w:rPr>
        <w:t xml:space="preserve">działającym na podstawie wpisu </w:t>
      </w:r>
      <w:r w:rsidRPr="00C748A6">
        <w:rPr>
          <w:sz w:val="22"/>
          <w:szCs w:val="22"/>
        </w:rPr>
        <w:br/>
        <w:t>do CEIDG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CD5D50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zwanym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CD5D50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wyłonionym w postępowaniu o udzielenie zamówienia publicznego </w:t>
      </w:r>
      <w:r w:rsidRPr="008368D1">
        <w:rPr>
          <w:rFonts w:eastAsia="Calibri"/>
          <w:sz w:val="22"/>
          <w:szCs w:val="22"/>
        </w:rPr>
        <w:t>nr</w:t>
      </w:r>
      <w:r>
        <w:rPr>
          <w:rFonts w:eastAsia="Calibri"/>
          <w:sz w:val="22"/>
          <w:szCs w:val="22"/>
        </w:rPr>
        <w:t xml:space="preserve"> </w:t>
      </w:r>
      <w:r w:rsidR="008A57DF">
        <w:rPr>
          <w:sz w:val="22"/>
          <w:szCs w:val="22"/>
        </w:rPr>
        <w:t>AG.260.7</w:t>
      </w:r>
      <w:bookmarkStart w:id="0" w:name="_GoBack"/>
      <w:bookmarkEnd w:id="0"/>
      <w:r>
        <w:rPr>
          <w:sz w:val="22"/>
          <w:szCs w:val="22"/>
        </w:rPr>
        <w:t>.2020</w:t>
      </w:r>
      <w:r w:rsidRPr="008368D1">
        <w:rPr>
          <w:rFonts w:eastAsia="Calibri"/>
          <w:sz w:val="22"/>
          <w:szCs w:val="22"/>
        </w:rPr>
        <w:t>,</w:t>
      </w:r>
      <w:r w:rsidRPr="008632A2">
        <w:rPr>
          <w:rFonts w:eastAsia="Calibri"/>
          <w:sz w:val="22"/>
          <w:szCs w:val="22"/>
        </w:rPr>
        <w:t xml:space="preserve"> przeprowadzonym w trybie przetargu nieograniczonego, zgodnie z przepisami ustawy z dnia 29 stycznia 2004 r. Prawo zamówień publicznyc</w:t>
      </w:r>
      <w:r>
        <w:rPr>
          <w:rFonts w:eastAsia="Calibri"/>
          <w:sz w:val="22"/>
          <w:szCs w:val="22"/>
        </w:rPr>
        <w:t>h (tekst jednolity: Dz. U z 2019</w:t>
      </w:r>
      <w:r w:rsidRPr="008632A2">
        <w:rPr>
          <w:rFonts w:eastAsia="Calibri"/>
          <w:sz w:val="22"/>
          <w:szCs w:val="22"/>
        </w:rPr>
        <w:t xml:space="preserve"> r. poz. </w:t>
      </w:r>
      <w:r>
        <w:rPr>
          <w:rFonts w:eastAsia="Calibri"/>
          <w:sz w:val="22"/>
          <w:szCs w:val="22"/>
        </w:rPr>
        <w:t xml:space="preserve">1843), </w:t>
      </w:r>
      <w:r w:rsidRPr="008632A2">
        <w:rPr>
          <w:rFonts w:eastAsia="Calibri"/>
          <w:sz w:val="22"/>
          <w:szCs w:val="22"/>
        </w:rPr>
        <w:t>wspólnie zwanymi dalej „Stronami”, o następującej treści:</w:t>
      </w: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  <w:r w:rsidRPr="008632A2">
        <w:rPr>
          <w:b/>
          <w:caps/>
          <w:sz w:val="22"/>
          <w:szCs w:val="22"/>
          <w:lang w:val="x-none"/>
        </w:rPr>
        <w:t>§ 1</w:t>
      </w: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sz w:val="22"/>
          <w:szCs w:val="22"/>
          <w:lang w:val="x-none"/>
        </w:rPr>
      </w:pPr>
      <w:r w:rsidRPr="008632A2">
        <w:rPr>
          <w:b/>
          <w:sz w:val="22"/>
          <w:szCs w:val="22"/>
          <w:lang w:val="x-none"/>
        </w:rPr>
        <w:t>Przedmiot umowy</w:t>
      </w:r>
    </w:p>
    <w:p w:rsidR="00CD5D50" w:rsidRPr="00231AA6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/>
        <w:rPr>
          <w:sz w:val="22"/>
          <w:szCs w:val="22"/>
        </w:rPr>
      </w:pPr>
      <w:r w:rsidRPr="00231AA6">
        <w:rPr>
          <w:sz w:val="22"/>
          <w:szCs w:val="22"/>
        </w:rPr>
        <w:t>Zamawiający zleca, a Wykonawca przyjmuje do wykonania roboty budowlane, polegające na wykonaniu termomodernizacji budynku biurowego B-5 w  Dolnośląskim Ośrodku Doradztwa Rolniczego we Wrocławiu przy ulicy Zwycięskiej 8, których zakres obejmuje:</w:t>
      </w:r>
    </w:p>
    <w:p w:rsidR="00CD5D50" w:rsidRDefault="00EC6833" w:rsidP="00CD5D50">
      <w:pPr>
        <w:numPr>
          <w:ilvl w:val="0"/>
          <w:numId w:val="3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Rozbiórka pokrycia dachu z papy, </w:t>
      </w:r>
    </w:p>
    <w:p w:rsidR="00CD5D50" w:rsidRDefault="00EC6833" w:rsidP="00CD5D50">
      <w:pPr>
        <w:numPr>
          <w:ilvl w:val="0"/>
          <w:numId w:val="31"/>
        </w:numPr>
        <w:tabs>
          <w:tab w:val="num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Ocieplenie ścian zewnętrznych</w:t>
      </w:r>
      <w:r w:rsidR="00CD5D50">
        <w:rPr>
          <w:sz w:val="22"/>
          <w:szCs w:val="22"/>
        </w:rPr>
        <w:t>,</w:t>
      </w:r>
    </w:p>
    <w:p w:rsidR="00CD5D50" w:rsidRPr="008E770C" w:rsidRDefault="00CD5D50" w:rsidP="00CD5D50">
      <w:pPr>
        <w:numPr>
          <w:ilvl w:val="0"/>
          <w:numId w:val="31"/>
        </w:numPr>
        <w:tabs>
          <w:tab w:val="num" w:pos="567"/>
        </w:tabs>
        <w:jc w:val="both"/>
        <w:rPr>
          <w:sz w:val="22"/>
          <w:szCs w:val="22"/>
        </w:rPr>
      </w:pPr>
      <w:r w:rsidRPr="00C776F1">
        <w:t>Ocieplenie stropodachu</w:t>
      </w:r>
      <w:r>
        <w:t>,</w:t>
      </w:r>
    </w:p>
    <w:p w:rsidR="00CD5D50" w:rsidRDefault="00CD5D50" w:rsidP="00CD5D50">
      <w:pPr>
        <w:numPr>
          <w:ilvl w:val="0"/>
          <w:numId w:val="31"/>
        </w:numPr>
        <w:tabs>
          <w:tab w:val="num" w:pos="567"/>
        </w:tabs>
        <w:jc w:val="both"/>
        <w:rPr>
          <w:sz w:val="22"/>
          <w:szCs w:val="22"/>
        </w:rPr>
      </w:pPr>
      <w:r>
        <w:t>Wymiana</w:t>
      </w:r>
      <w:r w:rsidRPr="00C776F1">
        <w:t xml:space="preserve"> instalacji odgromowej</w:t>
      </w:r>
      <w:r>
        <w:t xml:space="preserve"> na nową z wymaganymi pomiarami,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Wymiana orynnowania,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lastRenderedPageBreak/>
        <w:t>Wymiana stolarki drewnianej,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Wymiana parapetów wewnętrznych i zewnętrznych,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 xml:space="preserve">Wymiana drzwi, 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Wymiana opaski wokół budynku,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dwóch daszków z poliwęglanu,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Demontaż i montaż nowych krat w oknach,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kratek wentylacyjnych ze stali nierdzewnej,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oświetlenia nad wejściem do budynku,</w:t>
      </w:r>
    </w:p>
    <w:p w:rsidR="00CD5D50" w:rsidRDefault="00CD5D50" w:rsidP="00CD5D50">
      <w:pPr>
        <w:pStyle w:val="Akapitzlist"/>
        <w:numPr>
          <w:ilvl w:val="0"/>
          <w:numId w:val="31"/>
        </w:numPr>
      </w:pPr>
      <w:r>
        <w:t>Montaż masztu przy wejściu do budynku,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8368D1">
        <w:rPr>
          <w:rFonts w:eastAsia="Calibri"/>
          <w:color w:val="000000"/>
          <w:sz w:val="22"/>
          <w:szCs w:val="22"/>
        </w:rPr>
        <w:t xml:space="preserve">Szczegółowy opis i zakres przedmiotu zamówienia, o którym mowa w ust. </w:t>
      </w:r>
      <w:r>
        <w:rPr>
          <w:rFonts w:eastAsia="Calibri"/>
          <w:color w:val="000000"/>
          <w:sz w:val="22"/>
          <w:szCs w:val="22"/>
        </w:rPr>
        <w:t>1</w:t>
      </w:r>
      <w:r w:rsidRPr="008368D1">
        <w:rPr>
          <w:rFonts w:eastAsia="Calibri"/>
          <w:color w:val="000000"/>
          <w:sz w:val="22"/>
          <w:szCs w:val="22"/>
        </w:rPr>
        <w:t xml:space="preserve"> został przedstawiony za pomocą </w:t>
      </w:r>
      <w:r w:rsidRPr="0019481F">
        <w:rPr>
          <w:rFonts w:eastAsia="Calibri"/>
          <w:color w:val="000000"/>
          <w:sz w:val="22"/>
          <w:szCs w:val="22"/>
        </w:rPr>
        <w:t>projektu wykonawczego</w:t>
      </w:r>
      <w:r w:rsidRPr="008368D1">
        <w:rPr>
          <w:rFonts w:eastAsia="Calibri"/>
          <w:color w:val="000000"/>
          <w:sz w:val="22"/>
          <w:szCs w:val="22"/>
        </w:rPr>
        <w:t>, specyfikacji</w:t>
      </w:r>
      <w:r>
        <w:rPr>
          <w:rFonts w:eastAsia="Calibri"/>
          <w:color w:val="000000"/>
          <w:sz w:val="22"/>
          <w:szCs w:val="22"/>
        </w:rPr>
        <w:t xml:space="preserve"> </w:t>
      </w:r>
      <w:r w:rsidRPr="008368D1">
        <w:rPr>
          <w:rFonts w:eastAsia="Calibri"/>
          <w:color w:val="000000"/>
          <w:sz w:val="22"/>
          <w:szCs w:val="22"/>
        </w:rPr>
        <w:t>technicznej wykonania i odbioru robót, sporządzonych przez</w:t>
      </w:r>
      <w:r>
        <w:rPr>
          <w:rFonts w:eastAsia="Calibri"/>
          <w:color w:val="000000"/>
          <w:sz w:val="22"/>
          <w:szCs w:val="22"/>
        </w:rPr>
        <w:t xml:space="preserve"> ARCHWIG Sp. z o.o. ul. Sienkiewicza 100/5, 50-348 Wrocław oraz SIWZ.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Wykonawca oświadcza, że zapoznał się z dokumentacją projektową i nie wnosi do niej żadnych uwag i zastrzeżeń.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Oprócz zakresu robót określonych w ust. 1 Wykonawca wykona wszystkie prace i czynności niezbędne do wykonania zamówienia.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F6089D">
        <w:rPr>
          <w:rFonts w:eastAsia="Calibri"/>
          <w:color w:val="000000"/>
          <w:sz w:val="22"/>
          <w:szCs w:val="22"/>
        </w:rPr>
        <w:t>D</w:t>
      </w:r>
      <w:r>
        <w:rPr>
          <w:rFonts w:eastAsia="Calibri"/>
          <w:color w:val="000000"/>
          <w:sz w:val="22"/>
          <w:szCs w:val="22"/>
        </w:rPr>
        <w:t xml:space="preserve">o wykonania prac będących  przedmiotem umowy mogą być stosowane wyroby </w:t>
      </w:r>
      <w:r w:rsidRPr="00F6089D">
        <w:rPr>
          <w:rFonts w:eastAsia="Calibri"/>
          <w:color w:val="000000"/>
          <w:sz w:val="22"/>
          <w:szCs w:val="22"/>
        </w:rPr>
        <w:t>producentów krajowych i</w:t>
      </w:r>
      <w:r>
        <w:rPr>
          <w:rFonts w:eastAsia="Calibri"/>
          <w:color w:val="000000"/>
          <w:sz w:val="22"/>
          <w:szCs w:val="22"/>
        </w:rPr>
        <w:t xml:space="preserve"> zagranicznych. Wszystkie użyte materiały muszą posiadać aktualne polskie aprobaty techniczne lub odpowiadać Polskim Normom.</w:t>
      </w:r>
    </w:p>
    <w:p w:rsidR="00CD5D50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Konieczność wykonania robót wynikających z dokumentacji projektowej, które nie zostały ujęte w przedmiarze lub zostały ujęte w mniejszym zakresie, nie jest zmianą przedmiotu umowy i nie wymaga podpisania aneksu zmieniającego przedmiot umowy. Wykonanie tych robót nie jest traktowane jako roboty dodatkowe.</w:t>
      </w:r>
    </w:p>
    <w:p w:rsidR="00CD5D50" w:rsidRPr="00436876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436876">
        <w:rPr>
          <w:rFonts w:eastAsia="Calibri"/>
          <w:color w:val="000000"/>
          <w:sz w:val="22"/>
          <w:szCs w:val="22"/>
        </w:rPr>
        <w:t>Przedmiot umowy będzie realizowany na obiekcie o funkcji administracyjno</w:t>
      </w:r>
      <w:r>
        <w:rPr>
          <w:rFonts w:eastAsia="Calibri"/>
          <w:color w:val="000000"/>
          <w:sz w:val="22"/>
          <w:szCs w:val="22"/>
        </w:rPr>
        <w:t>-</w:t>
      </w:r>
      <w:r w:rsidRPr="00436876">
        <w:rPr>
          <w:rFonts w:eastAsia="Calibri"/>
          <w:color w:val="000000"/>
          <w:sz w:val="22"/>
          <w:szCs w:val="22"/>
        </w:rPr>
        <w:t>biurowej, bez przerwy w jego użytkowaniu na czas wykonywania robót budowlanych.</w:t>
      </w:r>
    </w:p>
    <w:p w:rsidR="00CD5D50" w:rsidRPr="008632A2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bCs/>
          <w:sz w:val="22"/>
          <w:szCs w:val="22"/>
        </w:rPr>
      </w:pPr>
      <w:r w:rsidRPr="008632A2">
        <w:rPr>
          <w:sz w:val="22"/>
          <w:szCs w:val="22"/>
        </w:rPr>
        <w:t>Materiały i narzędzia do wykonania przedmiotu umowy zapewnia Wykonawca.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2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Termin realizacji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zobowiązuje się wykonać przedmiot umowy w nieprzekraczalnym terminie </w:t>
      </w:r>
      <w:r w:rsidRPr="008632A2">
        <w:rPr>
          <w:sz w:val="22"/>
          <w:szCs w:val="22"/>
        </w:rPr>
        <w:br/>
        <w:t xml:space="preserve">do </w:t>
      </w:r>
      <w:r>
        <w:rPr>
          <w:sz w:val="22"/>
          <w:szCs w:val="22"/>
        </w:rPr>
        <w:t xml:space="preserve">70 </w:t>
      </w:r>
      <w:r w:rsidRPr="008632A2">
        <w:rPr>
          <w:sz w:val="22"/>
          <w:szCs w:val="22"/>
        </w:rPr>
        <w:t xml:space="preserve">dni od dnia zawarcia umowy. 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Zamawiający zobowiązuje się do przekazania </w:t>
      </w:r>
      <w:r w:rsidRPr="008632A2">
        <w:rPr>
          <w:sz w:val="22"/>
          <w:szCs w:val="22"/>
        </w:rPr>
        <w:t xml:space="preserve">miejsca realizacji </w:t>
      </w:r>
      <w:r w:rsidRPr="008632A2">
        <w:rPr>
          <w:color w:val="000000"/>
          <w:sz w:val="22"/>
          <w:szCs w:val="22"/>
        </w:rPr>
        <w:t>robót</w:t>
      </w:r>
      <w:r w:rsidRPr="008632A2">
        <w:rPr>
          <w:sz w:val="22"/>
          <w:szCs w:val="22"/>
        </w:rPr>
        <w:t xml:space="preserve"> </w:t>
      </w:r>
      <w:r w:rsidRPr="008632A2">
        <w:rPr>
          <w:color w:val="000000"/>
          <w:sz w:val="22"/>
          <w:szCs w:val="22"/>
        </w:rPr>
        <w:t xml:space="preserve">w terminie 5 dni od dnia podpisania umowy. 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zostanie wprowadzony na miejsce realizacji robót przez co najmniej jedną osobę upoważnioną, o której mowa w § 7 ust. 1 umowy. Fakt ten zostanie potwierdzony protokołem przekazania placu budowy.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Po protokolarnym przekazaniu placu budowy Wykonawca ponosi, aż do chwili wykonania przedmiotu umowy, pełną odpowiedzialność za przekazane miejsce i odpowiada za wszelkie szkody wyrządzone w trakcie trwania prac i naprawia je niezwłocznie na własny koszt.</w:t>
      </w:r>
    </w:p>
    <w:p w:rsidR="00CD5D50" w:rsidRPr="008632A2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Wykonawca zobowiązany jest rozpocząć wykonywanie robót w nieprzekraczalnym terminie </w:t>
      </w:r>
      <w:r w:rsidRPr="008632A2">
        <w:rPr>
          <w:color w:val="000000"/>
          <w:sz w:val="22"/>
          <w:szCs w:val="22"/>
        </w:rPr>
        <w:br/>
        <w:t>3 dni od dnia protokolarnego przekazania placu budowy.</w:t>
      </w:r>
    </w:p>
    <w:p w:rsidR="00CD5D50" w:rsidRPr="008632A2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Zamawiający zobowiązuje się przystąpić do odbioru końcowego w nieprzekraczalnym terminie </w:t>
      </w:r>
      <w:r w:rsidRPr="008632A2">
        <w:rPr>
          <w:color w:val="000000"/>
          <w:sz w:val="22"/>
          <w:szCs w:val="22"/>
        </w:rPr>
        <w:br/>
        <w:t xml:space="preserve">5 dni od dnia zgłoszenia przez Wykonawcę gotowości do odbioru robót, a w przypadku konieczności dokonania odbiorów częściowych – w ciągu 3 dni od dnia zgłoszenia. </w:t>
      </w:r>
    </w:p>
    <w:p w:rsidR="00CD5D50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Stwierdzenie usterek podczas rozpoczętego odbioru końcowego przesuwa termin końcowego odbioru robót o czas niezbędny na usunięcie usterek.</w:t>
      </w:r>
    </w:p>
    <w:p w:rsidR="00CD5D50" w:rsidRDefault="00CD5D50" w:rsidP="00CD5D50">
      <w:p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B0541E" w:rsidRPr="00B44925" w:rsidRDefault="00B0541E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lastRenderedPageBreak/>
        <w:t>§ 3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Obowiązki stron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zobowiązuje się do wykonania przedmiotu zamówienia zgodnie z obowiązującymi w tym zakresie przepisami prawa, normami, warunkami technicznymi wykonania i odbioru robót, zasadami wiedzy technicznej oraz zaleceniami Zamawiającego.</w:t>
      </w:r>
    </w:p>
    <w:p w:rsidR="00CD5D50" w:rsidRPr="00BF0CC4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w ramach wynagrodzenia, o któr</w:t>
      </w:r>
      <w:r>
        <w:rPr>
          <w:color w:val="000000"/>
          <w:sz w:val="22"/>
          <w:szCs w:val="22"/>
        </w:rPr>
        <w:t>ym mowa w</w:t>
      </w:r>
      <w:r w:rsidRPr="008632A2">
        <w:rPr>
          <w:color w:val="000000"/>
          <w:sz w:val="22"/>
          <w:szCs w:val="22"/>
        </w:rPr>
        <w:t xml:space="preserve"> § 6 ust. 1 umowy, zobowiązany jest: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uczestniczyć, na wezwanie Zamawiającego, w spotkaniach mających na celu omówienie spraw związanych z realizacją robót,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do wykonania przedmiotu umowy używać wyłącznie materiałów dopuszczonych do obrotu zgodnych z dokumentacją przedmiotu umowy.</w:t>
      </w:r>
    </w:p>
    <w:p w:rsidR="00CD5D50" w:rsidRPr="008632A2" w:rsidRDefault="00CD5D50" w:rsidP="00CD5D50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na każde żądanie Zamawiającego przedstawi dokumenty potwierdzające dopuszczenie materiałów do obrotu i stosowania w budownictwie, w szczególności: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certyfikaty zgodności z odpowiednimi normami lub aprobatami technicznymi, lub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certyfikaty na znak bezpieczeństwa, lub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deklaracje zgodności,</w:t>
      </w:r>
    </w:p>
    <w:p w:rsidR="00CD5D50" w:rsidRPr="009517EB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 w:rsidRPr="00856045">
        <w:rPr>
          <w:color w:val="000000"/>
          <w:sz w:val="22"/>
          <w:szCs w:val="22"/>
        </w:rPr>
        <w:t xml:space="preserve">utrzymywać miejsce wykonywanych prac w stanie wolnym od zbędnych przeszkód, usuwać na bieżąco zbędne materiały, odpady, śmieci, urządzenia, które nie są już potrzebne do </w:t>
      </w:r>
      <w:r>
        <w:rPr>
          <w:color w:val="000000"/>
          <w:sz w:val="22"/>
          <w:szCs w:val="22"/>
        </w:rPr>
        <w:t>wykonania przedmiotu umowy,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56045">
        <w:rPr>
          <w:color w:val="000000"/>
          <w:sz w:val="22"/>
          <w:szCs w:val="22"/>
        </w:rPr>
        <w:t>zorganizować oraz należycie</w:t>
      </w:r>
      <w:r w:rsidRPr="008632A2">
        <w:rPr>
          <w:color w:val="000000"/>
          <w:sz w:val="22"/>
          <w:szCs w:val="22"/>
        </w:rPr>
        <w:t xml:space="preserve"> zabezpieczyć miejsce rea</w:t>
      </w:r>
      <w:r w:rsidR="00B216AE">
        <w:rPr>
          <w:color w:val="000000"/>
          <w:sz w:val="22"/>
          <w:szCs w:val="22"/>
        </w:rPr>
        <w:t xml:space="preserve">lizacji robót wraz z zapleczem </w:t>
      </w:r>
      <w:r w:rsidRPr="008632A2">
        <w:rPr>
          <w:color w:val="000000"/>
          <w:sz w:val="22"/>
          <w:szCs w:val="22"/>
        </w:rPr>
        <w:t>w sposób zapewniający bezpieczeństwo osób przebywających na terenie obiektu i w jego obrębie oraz przed dostępem osób trzecich,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postępować z odpadami zgodnie z obowiązującymi w tym zakresie przepisami </w:t>
      </w:r>
      <w:r w:rsidRPr="008632A2">
        <w:rPr>
          <w:color w:val="000000"/>
          <w:sz w:val="22"/>
          <w:szCs w:val="22"/>
        </w:rPr>
        <w:t>prawa.</w:t>
      </w:r>
      <w:r w:rsidRPr="008632A2">
        <w:rPr>
          <w:color w:val="FF0000"/>
          <w:sz w:val="22"/>
          <w:szCs w:val="22"/>
        </w:rPr>
        <w:t xml:space="preserve"> </w:t>
      </w:r>
      <w:r w:rsidRPr="008632A2">
        <w:rPr>
          <w:color w:val="000000"/>
          <w:sz w:val="22"/>
          <w:szCs w:val="22"/>
        </w:rPr>
        <w:t>Wykonawca jako wytwórca odpadów w rozumieniu ustawy z dnia 14 grudnia 20</w:t>
      </w:r>
      <w:r w:rsidR="00B216AE">
        <w:rPr>
          <w:color w:val="000000"/>
          <w:sz w:val="22"/>
          <w:szCs w:val="22"/>
        </w:rPr>
        <w:t xml:space="preserve">12 r. </w:t>
      </w:r>
      <w:r>
        <w:rPr>
          <w:color w:val="000000"/>
          <w:sz w:val="22"/>
          <w:szCs w:val="22"/>
        </w:rPr>
        <w:t>o odpadach (Dz. U. z 2019</w:t>
      </w:r>
      <w:r w:rsidRPr="008632A2">
        <w:rPr>
          <w:color w:val="000000"/>
          <w:sz w:val="22"/>
          <w:szCs w:val="22"/>
        </w:rPr>
        <w:t xml:space="preserve"> r. poz.</w:t>
      </w:r>
      <w:r>
        <w:rPr>
          <w:color w:val="000000"/>
          <w:sz w:val="22"/>
          <w:szCs w:val="22"/>
        </w:rPr>
        <w:t xml:space="preserve"> 701</w:t>
      </w:r>
      <w:r w:rsidRPr="008632A2">
        <w:rPr>
          <w:color w:val="000000"/>
          <w:sz w:val="22"/>
          <w:szCs w:val="22"/>
        </w:rPr>
        <w:t>) ma obowiązek zagospodarowania powstałych podczas realizacji przedmiotu umowy odpad</w:t>
      </w:r>
      <w:r w:rsidR="00B216AE">
        <w:rPr>
          <w:color w:val="000000"/>
          <w:sz w:val="22"/>
          <w:szCs w:val="22"/>
        </w:rPr>
        <w:t xml:space="preserve">ów zgodnie z ustawą o odpadach </w:t>
      </w:r>
      <w:r w:rsidRPr="008632A2">
        <w:rPr>
          <w:color w:val="000000"/>
          <w:sz w:val="22"/>
          <w:szCs w:val="22"/>
        </w:rPr>
        <w:t>i ustawą z dnia 27 kwietnia 2001 r. – Prawo ochrony środowiska (tekst jedn.: Dz</w:t>
      </w:r>
      <w:r>
        <w:rPr>
          <w:color w:val="000000"/>
          <w:sz w:val="22"/>
          <w:szCs w:val="22"/>
        </w:rPr>
        <w:t>. U. z 2019 r. poz. 1396)</w:t>
      </w:r>
    </w:p>
    <w:p w:rsidR="00CD5D50" w:rsidRPr="008632A2" w:rsidRDefault="00CD5D50" w:rsidP="00CD5D50">
      <w:pPr>
        <w:numPr>
          <w:ilvl w:val="0"/>
          <w:numId w:val="28"/>
        </w:numPr>
        <w:autoSpaceDE w:val="0"/>
        <w:autoSpaceDN w:val="0"/>
        <w:adjustRightInd w:val="0"/>
        <w:ind w:left="426" w:firstLine="0"/>
        <w:rPr>
          <w:sz w:val="22"/>
          <w:szCs w:val="22"/>
        </w:rPr>
      </w:pPr>
      <w:r w:rsidRPr="008632A2">
        <w:rPr>
          <w:sz w:val="22"/>
          <w:szCs w:val="22"/>
        </w:rPr>
        <w:t xml:space="preserve">  zgłaszać niezwłocznie każde zagrożenie budowlane,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terminowo regulować wszelkie zobowiązania wobec Podwykonawców za należyte wykonanie przewidzianych dla nich części przedmiotu umowy,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opracować dokumentację powykonawcz</w:t>
      </w:r>
      <w:r w:rsidR="00B216AE">
        <w:rPr>
          <w:color w:val="000000"/>
          <w:sz w:val="22"/>
          <w:szCs w:val="22"/>
        </w:rPr>
        <w:t xml:space="preserve">ą i przekazać ją Zamawiającemu </w:t>
      </w:r>
      <w:r>
        <w:rPr>
          <w:color w:val="000000"/>
          <w:sz w:val="22"/>
          <w:szCs w:val="22"/>
        </w:rPr>
        <w:t>w 2 egzemplarzach</w:t>
      </w:r>
      <w:r w:rsidRPr="008632A2">
        <w:rPr>
          <w:color w:val="000000"/>
          <w:sz w:val="22"/>
          <w:szCs w:val="22"/>
        </w:rPr>
        <w:t>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zobowiązany jest do nieodpłatnego usunięci</w:t>
      </w:r>
      <w:r w:rsidR="00B216AE">
        <w:rPr>
          <w:color w:val="000000"/>
          <w:sz w:val="22"/>
          <w:szCs w:val="22"/>
        </w:rPr>
        <w:t xml:space="preserve">a wad przedmiotu umowy w ciągu </w:t>
      </w:r>
      <w:r w:rsidR="00AD7FE0">
        <w:rPr>
          <w:color w:val="000000"/>
          <w:sz w:val="22"/>
          <w:szCs w:val="22"/>
        </w:rPr>
        <w:t>7</w:t>
      </w:r>
      <w:r w:rsidRPr="008632A2">
        <w:rPr>
          <w:color w:val="000000"/>
          <w:sz w:val="22"/>
          <w:szCs w:val="22"/>
        </w:rPr>
        <w:t xml:space="preserve"> dni od ich zgłoszenia przez użytkownika w okresie rękojmi.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przy realizacji prac zobowiązany jest do</w:t>
      </w:r>
      <w:r w:rsidR="00B216AE">
        <w:rPr>
          <w:rFonts w:eastAsia="Verdana,Bold"/>
          <w:sz w:val="22"/>
          <w:szCs w:val="22"/>
        </w:rPr>
        <w:t xml:space="preserve">chować staranności wynikającej </w:t>
      </w:r>
      <w:r w:rsidRPr="008632A2">
        <w:rPr>
          <w:rFonts w:eastAsia="Verdana,Bold"/>
          <w:sz w:val="22"/>
          <w:szCs w:val="22"/>
        </w:rPr>
        <w:t xml:space="preserve">z zawodowego charakteru prowadzonej przez niego działalności gospodarczej oraz jest odpowiedzialny za jakość wykonywanych robót, które wykonuje siłami własnymi </w:t>
      </w:r>
      <w:r w:rsidRPr="008632A2">
        <w:rPr>
          <w:rFonts w:eastAsia="Verdana,Italic"/>
          <w:iCs/>
          <w:sz w:val="22"/>
          <w:szCs w:val="22"/>
        </w:rPr>
        <w:t>lub przy pomocy podwykonawców</w:t>
      </w:r>
      <w:r w:rsidRPr="008632A2">
        <w:rPr>
          <w:sz w:val="22"/>
          <w:szCs w:val="22"/>
        </w:rPr>
        <w:t>.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ponosi pełną odpowiedzialność za wszelkie działania lub zaniechania wł</w:t>
      </w:r>
      <w:r w:rsidR="00B216AE">
        <w:rPr>
          <w:rFonts w:eastAsia="Verdana,Bold"/>
          <w:sz w:val="22"/>
          <w:szCs w:val="22"/>
        </w:rPr>
        <w:t xml:space="preserve">asne </w:t>
      </w:r>
      <w:r w:rsidRPr="008632A2">
        <w:rPr>
          <w:rFonts w:eastAsia="Verdana,Bold"/>
          <w:sz w:val="22"/>
          <w:szCs w:val="22"/>
        </w:rPr>
        <w:t xml:space="preserve">i swoich pracowników </w:t>
      </w:r>
      <w:r w:rsidRPr="008632A2">
        <w:rPr>
          <w:rFonts w:eastAsia="Verdana,Italic"/>
          <w:iCs/>
          <w:sz w:val="22"/>
          <w:szCs w:val="22"/>
        </w:rPr>
        <w:t>oraz podmiotów, którymi się posługuje lub przy pomocy których wykonuje przedmiot umowy</w:t>
      </w:r>
      <w:r w:rsidRPr="008632A2">
        <w:rPr>
          <w:rFonts w:eastAsia="Verdana,Bold"/>
          <w:sz w:val="22"/>
          <w:szCs w:val="22"/>
        </w:rPr>
        <w:t>.</w:t>
      </w:r>
    </w:p>
    <w:p w:rsidR="00CD5D50" w:rsidRPr="00E759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</w:rPr>
      </w:pPr>
      <w:r w:rsidRPr="00E759A2">
        <w:rPr>
          <w:rFonts w:eastAsia="Verdana,Bold"/>
          <w:sz w:val="22"/>
          <w:szCs w:val="22"/>
        </w:rPr>
        <w:t xml:space="preserve">Na </w:t>
      </w:r>
      <w:r w:rsidRPr="00E759A2">
        <w:rPr>
          <w:sz w:val="22"/>
          <w:szCs w:val="22"/>
        </w:rPr>
        <w:t xml:space="preserve"> podstawie art. 29 ust. 3a ustawy Pzp, Zamawiający wymag</w:t>
      </w:r>
      <w:r w:rsidR="00B216AE">
        <w:rPr>
          <w:sz w:val="22"/>
          <w:szCs w:val="22"/>
        </w:rPr>
        <w:t xml:space="preserve">a zatrudnienia przez Wykonawcę </w:t>
      </w:r>
      <w:r w:rsidRPr="00E759A2">
        <w:rPr>
          <w:sz w:val="22"/>
          <w:szCs w:val="22"/>
        </w:rPr>
        <w:t>lub podwykonawcę na podstawie umowy o pracę osób wykonujących prace przy realizacji przedmiotu zamówienia – w sposób określony w art. 22 § 1 ustawy z dnia 26 czerwca 1974 r. Kodeks Pracy (Dz. U. z 2019 r. poz. 1040,1043 i</w:t>
      </w:r>
      <w:r w:rsidR="00157A3A">
        <w:rPr>
          <w:sz w:val="22"/>
          <w:szCs w:val="22"/>
        </w:rPr>
        <w:t xml:space="preserve"> 1495</w:t>
      </w:r>
      <w:r w:rsidRPr="00E759A2">
        <w:rPr>
          <w:sz w:val="22"/>
          <w:szCs w:val="22"/>
        </w:rPr>
        <w:t>) - następujące czynności:</w:t>
      </w:r>
      <w:r w:rsidRPr="00E759A2">
        <w:rPr>
          <w:color w:val="FF0000"/>
          <w:sz w:val="22"/>
          <w:szCs w:val="22"/>
        </w:rPr>
        <w:t xml:space="preserve">  </w:t>
      </w:r>
    </w:p>
    <w:p w:rsidR="00CD5D50" w:rsidRPr="00E759A2" w:rsidRDefault="00CD5D50" w:rsidP="00CD5D50">
      <w:pPr>
        <w:tabs>
          <w:tab w:val="right" w:pos="9356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roboty rozbiórkowe, ocieplenie, wymiana stolarki </w:t>
      </w:r>
      <w:r w:rsidRPr="00E759A2">
        <w:rPr>
          <w:sz w:val="22"/>
          <w:szCs w:val="22"/>
        </w:rPr>
        <w:t>i inne roboty ogólnobudowlane, o których mowa w dokumentacji projektowej i specyfikacjach technic</w:t>
      </w:r>
      <w:r>
        <w:rPr>
          <w:sz w:val="22"/>
          <w:szCs w:val="22"/>
        </w:rPr>
        <w:t>znych wykonania i odbioru robót.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 żądania od Wykonawcy, na każdym etapie realizacji umowy, złożenia oświadczeń i dokumentów potwierdzających wypełnienie obowiązku określonego w ust. 5. Niedopełnienie obowiązku określonego w ust. 5 lub nieprzedłożenie Zamawiającemu oświadczenia w terminie 3 dni od dnia wezwania oraz złożenie nieprawdziwego oświadczenia skutkować będzie nałożeniem na Wykonawcę kar umownych określonych w § 11 ust. 6.</w:t>
      </w:r>
    </w:p>
    <w:p w:rsidR="00CD5D50" w:rsidRPr="00E73D8B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632A2">
        <w:rPr>
          <w:sz w:val="22"/>
          <w:szCs w:val="22"/>
        </w:rPr>
        <w:t>Wymagania określone w ust. 5 i 6 obejmują również wszystkich podwykonawców. Niedotrzymanie ich obciążać będzie Wykonawcę.</w:t>
      </w:r>
    </w:p>
    <w:p w:rsidR="00CD5D50" w:rsidRPr="008632A2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Italic"/>
          <w:iCs/>
          <w:sz w:val="22"/>
          <w:szCs w:val="22"/>
        </w:rPr>
        <w:lastRenderedPageBreak/>
        <w:t xml:space="preserve">Wykonawca zobowiązuje się do powiadamiania Zamawiającego o każdorazowej zmianie osób zatrudnionych do wykonywania prac określonych w </w:t>
      </w:r>
      <w:r w:rsidRPr="008632A2">
        <w:rPr>
          <w:sz w:val="22"/>
          <w:szCs w:val="22"/>
        </w:rPr>
        <w:t>ust. 5</w:t>
      </w:r>
      <w:r w:rsidR="00B216AE">
        <w:rPr>
          <w:rFonts w:eastAsia="Verdana,Bold"/>
          <w:sz w:val="22"/>
          <w:szCs w:val="22"/>
        </w:rPr>
        <w:t xml:space="preserve"> niniejszej umowy wraz </w:t>
      </w:r>
      <w:r w:rsidRPr="008632A2">
        <w:rPr>
          <w:rFonts w:eastAsia="Verdana,Bold"/>
          <w:sz w:val="22"/>
          <w:szCs w:val="22"/>
        </w:rPr>
        <w:t xml:space="preserve">z przedstawieniem potwierdzonych za zgodność kserokopiami </w:t>
      </w:r>
      <w:r w:rsidRPr="008632A2">
        <w:t>zanonimizowanych umów</w:t>
      </w:r>
      <w:r w:rsidRPr="008632A2">
        <w:rPr>
          <w:rFonts w:eastAsia="Verdana,Bold"/>
          <w:sz w:val="22"/>
          <w:szCs w:val="22"/>
        </w:rPr>
        <w:t>.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8632A2">
        <w:rPr>
          <w:bCs/>
          <w:sz w:val="22"/>
          <w:szCs w:val="22"/>
        </w:rPr>
        <w:t>Wykonawca jest zobowiązany do zgłaszania Zamawiającemu zdarzeń wypadkowych, chorób zawodowych oraz zdarzeń potencjalnie wypadkowych wyst</w:t>
      </w:r>
      <w:r w:rsidR="00B216AE">
        <w:rPr>
          <w:bCs/>
          <w:sz w:val="22"/>
          <w:szCs w:val="22"/>
        </w:rPr>
        <w:t xml:space="preserve">ępujących u swoich pracowników </w:t>
      </w:r>
      <w:r w:rsidRPr="008632A2">
        <w:rPr>
          <w:bCs/>
          <w:sz w:val="22"/>
          <w:szCs w:val="22"/>
        </w:rPr>
        <w:t xml:space="preserve">oraz podwykonawców. 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8632A2">
        <w:rPr>
          <w:bCs/>
          <w:sz w:val="22"/>
          <w:szCs w:val="22"/>
        </w:rPr>
        <w:t>Zamawiający zastrzega sobie prawo do kontroli, na każdym etapi</w:t>
      </w:r>
      <w:r w:rsidR="00B216AE">
        <w:rPr>
          <w:bCs/>
          <w:sz w:val="22"/>
          <w:szCs w:val="22"/>
        </w:rPr>
        <w:t xml:space="preserve">e realizacji przedmiotu umowy, </w:t>
      </w:r>
      <w:r w:rsidRPr="008632A2">
        <w:rPr>
          <w:bCs/>
          <w:sz w:val="22"/>
          <w:szCs w:val="22"/>
        </w:rPr>
        <w:t>przestrzegania przepisów BHP i ppoż. przez pracowników Wykonawcy i podwykonawcy.</w:t>
      </w:r>
    </w:p>
    <w:p w:rsidR="00CD5D50" w:rsidRPr="008632A2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Zamawiający zobowiązuje się do: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udostępnienia Wykonawcy całej posiadanej dokumentacji przedmiotu zamówienia;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wskazania miejsca poboru energii i mediów niezbędnych do wykonania przedmiotu zamówienia;</w:t>
      </w:r>
    </w:p>
    <w:p w:rsidR="00CD5D50" w:rsidRPr="0019481F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zapewnienia swobodnego dostępu Wykonawcy do miejsca realizacji przedm</w:t>
      </w:r>
      <w:r>
        <w:rPr>
          <w:color w:val="000000"/>
          <w:sz w:val="22"/>
          <w:szCs w:val="22"/>
        </w:rPr>
        <w:t xml:space="preserve">iotu zamówienia na terenie </w:t>
      </w:r>
      <w:r w:rsidRPr="0019481F">
        <w:rPr>
          <w:color w:val="000000"/>
          <w:sz w:val="22"/>
          <w:szCs w:val="22"/>
        </w:rPr>
        <w:t>Dolnośląskiego Ośrodka Doradztwa Rolniczego we Wrocławiu przy ulicy Zwycięskiej 8;</w:t>
      </w:r>
    </w:p>
    <w:p w:rsidR="00CD5D50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Zamawiający zapewni stały nadzór nad przebiegiem realizacji przedmiotu zamówienia delegując do tych czynności osoby, o których mowa w § 7 ust. 1 umowy.</w:t>
      </w:r>
    </w:p>
    <w:p w:rsidR="00CD5D50" w:rsidRPr="003E2DC3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zobowiązuje się do zapewnienia poufności danych osobowych przetwarzanych</w:t>
      </w:r>
      <w:r w:rsidR="00B216AE">
        <w:rPr>
          <w:color w:val="000000"/>
          <w:sz w:val="22"/>
          <w:szCs w:val="22"/>
        </w:rPr>
        <w:t xml:space="preserve"> </w:t>
      </w:r>
      <w:r w:rsidRPr="003E2DC3">
        <w:rPr>
          <w:color w:val="000000"/>
          <w:sz w:val="22"/>
          <w:szCs w:val="22"/>
        </w:rPr>
        <w:t>w związku z wykonywaniem przedmiotu umowy, a w szczególności do tego, że nie będzie przekazywać, ujawniać i udostępniać tych danych osobom nieuprawnionym.</w:t>
      </w:r>
    </w:p>
    <w:p w:rsidR="00CD5D50" w:rsidRPr="00F33C35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w związku z wykonywaniem przedmiotu umowy jest zobowiązany do przestrzegania zasad bezpieczeństwa ochrony danych osobowych opisanych w Ustawie o ochronie danych osobowych  i Rozporządzeniach do ustawy o ochronie danych osobowych.</w:t>
      </w:r>
    </w:p>
    <w:p w:rsidR="00CD5D50" w:rsidRPr="00F33C35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ponosi odpowiedzialność za będące następstwem jego zachowań szkody wyrządzone niezgodnym z Umową przetwarzaniem danych osobowych, w szczególności szkody wyrządzone udostępnieniem osobom nieupoważnionym, zabraniem przez osobę nieuprawnioną, przetwarzaniem z naruszeniem Ustawy oraz zmianą, utratą, uszkodzeniem lub zniszczeniem.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4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Cs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Ubezpieczenie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zobowiązuje się, że przez cały okres wykonywania zamówienia będzie posiadał aktualne ubezpieczenie od odpowiedzialności cywilnej w zakresie prowadzonej działalności gospodarczej, na kwotę minimum </w:t>
      </w:r>
      <w:r>
        <w:rPr>
          <w:sz w:val="22"/>
          <w:szCs w:val="22"/>
        </w:rPr>
        <w:t>2</w:t>
      </w:r>
      <w:r w:rsidRPr="008632A2">
        <w:rPr>
          <w:sz w:val="22"/>
          <w:szCs w:val="22"/>
        </w:rPr>
        <w:t>00 000,00</w:t>
      </w:r>
      <w:r w:rsidRPr="008632A2">
        <w:rPr>
          <w:color w:val="FF0000"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 złotych na jedno i wszystkie zdarzenia w okresie ubezpieczenia. Wykonawca zobowiązany jest w terminie siedmiu dni od daty utraty ważności dokumentu potwierdzającego ubezpieczenie OC przedstawić Zamawiającemu aktualny dokument.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Zakres ochrony będzie obejmował odpowiedzialność cywilną Wykonawcy za szkody rzeczowe oraz osobowe wraz z ich następstwami wyrządzone na terytorium Polski wskutek niewykonania lub nienależytego wykonania zobowiązania lub/i wskutek popełnienia czynu niedozwolonego polegającego m.in. na uchybieniu, zaniedbaniu popełnionym w trakcie realizacji niniejszej umowy.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korzystania z usług podwykonawców, ochrona ubezpieczeniowa powinna obejmować szkody, za które są odpowiedzialni podwykonawcy, niezależnie od tego, czy wyrządzona szkoda wynika z czynu niedozwolonego, czy nienależytego wykonania zobowiązania lub/i wskutek wyrządzenia czynu niedozwolonego.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Potwierdzoną z oryginałem kopię polisy ubezpieczeniowej Wykonawca przedłoży Zamawiającemu przed przekazaniem miejsca realizacji robót, o którym mowa w § 2 ust. 2 umowy.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nie przedłożenia polisy we wskazanym w ust. 4 terminie Zamawiający ubezpieczy roboty będące przedmiotem niniejszej umowy, a składkę ubezpieczeniową potrąci z należnego Wykonawcy wynagrodzenia, a Wykonawca wyraża na to zgodę.</w:t>
      </w:r>
    </w:p>
    <w:p w:rsidR="00CD5D50" w:rsidRDefault="00CD5D50" w:rsidP="00CD5D50">
      <w:pPr>
        <w:spacing w:line="276" w:lineRule="auto"/>
        <w:rPr>
          <w:b/>
          <w:sz w:val="22"/>
          <w:szCs w:val="22"/>
        </w:rPr>
      </w:pPr>
    </w:p>
    <w:p w:rsidR="00CD5D50" w:rsidRDefault="00CD5D50" w:rsidP="00CD5D50">
      <w:pPr>
        <w:spacing w:line="276" w:lineRule="auto"/>
        <w:rPr>
          <w:b/>
          <w:sz w:val="22"/>
          <w:szCs w:val="22"/>
        </w:rPr>
      </w:pPr>
    </w:p>
    <w:p w:rsidR="007B1AF9" w:rsidRDefault="007B1AF9" w:rsidP="00CD5D50">
      <w:pPr>
        <w:spacing w:line="276" w:lineRule="auto"/>
        <w:rPr>
          <w:b/>
          <w:sz w:val="22"/>
          <w:szCs w:val="22"/>
        </w:rPr>
      </w:pPr>
    </w:p>
    <w:p w:rsidR="007B1AF9" w:rsidRDefault="007B1AF9" w:rsidP="00CD5D50">
      <w:pPr>
        <w:spacing w:line="276" w:lineRule="auto"/>
        <w:rPr>
          <w:b/>
          <w:sz w:val="22"/>
          <w:szCs w:val="22"/>
        </w:rPr>
      </w:pPr>
    </w:p>
    <w:p w:rsidR="007B1AF9" w:rsidRPr="008632A2" w:rsidRDefault="007B1AF9" w:rsidP="00CD5D50">
      <w:pPr>
        <w:spacing w:line="276" w:lineRule="auto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firstLine="5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lastRenderedPageBreak/>
        <w:t>§ 5</w:t>
      </w:r>
    </w:p>
    <w:p w:rsidR="00CD5D50" w:rsidRPr="008632A2" w:rsidRDefault="00CD5D50" w:rsidP="00CD5D50">
      <w:pPr>
        <w:spacing w:line="276" w:lineRule="auto"/>
        <w:ind w:firstLine="5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Zabezpieczenie należytego wykonania umowy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wniósł zabezpieczenie należytego wy</w:t>
      </w:r>
      <w:r w:rsidR="00B216AE">
        <w:rPr>
          <w:sz w:val="22"/>
          <w:szCs w:val="22"/>
        </w:rPr>
        <w:t xml:space="preserve">konania umowy w formie gotówki </w:t>
      </w:r>
      <w:r w:rsidRPr="008632A2">
        <w:rPr>
          <w:sz w:val="22"/>
          <w:szCs w:val="22"/>
        </w:rPr>
        <w:t xml:space="preserve">w wysokości </w:t>
      </w:r>
      <w:r w:rsidR="00982C25">
        <w:rPr>
          <w:sz w:val="22"/>
          <w:szCs w:val="22"/>
        </w:rPr>
        <w:t>5</w:t>
      </w:r>
      <w:r w:rsidRPr="00720818">
        <w:rPr>
          <w:sz w:val="22"/>
          <w:szCs w:val="22"/>
        </w:rPr>
        <w:t xml:space="preserve"> % </w:t>
      </w:r>
      <w:r w:rsidRPr="008632A2">
        <w:rPr>
          <w:sz w:val="22"/>
          <w:szCs w:val="22"/>
        </w:rPr>
        <w:t xml:space="preserve">wynagrodzenia określonego w </w:t>
      </w:r>
      <w:r w:rsidRPr="008632A2">
        <w:rPr>
          <w:bCs/>
          <w:sz w:val="22"/>
          <w:szCs w:val="22"/>
        </w:rPr>
        <w:t xml:space="preserve">§ 6 </w:t>
      </w:r>
      <w:r w:rsidRPr="008632A2">
        <w:rPr>
          <w:sz w:val="22"/>
          <w:szCs w:val="22"/>
        </w:rPr>
        <w:t>ust. 1 umowy, tj. w kwocie ……… złotych (słownie: ……………………………………</w:t>
      </w:r>
      <w:r>
        <w:rPr>
          <w:sz w:val="22"/>
          <w:szCs w:val="22"/>
        </w:rPr>
        <w:t>0</w:t>
      </w:r>
      <w:r w:rsidRPr="008632A2">
        <w:rPr>
          <w:sz w:val="22"/>
          <w:szCs w:val="22"/>
        </w:rPr>
        <w:t>0/100).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Strony ustalają, że: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70% wniesionego zabezpieczenia, tj. kwota …………………złotych 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(słownie: ……………………………………………</w:t>
      </w:r>
      <w:r>
        <w:rPr>
          <w:color w:val="000000"/>
          <w:sz w:val="22"/>
          <w:szCs w:val="22"/>
        </w:rPr>
        <w:t>0</w:t>
      </w:r>
      <w:r w:rsidRPr="008632A2">
        <w:rPr>
          <w:color w:val="000000"/>
          <w:sz w:val="22"/>
          <w:szCs w:val="22"/>
        </w:rPr>
        <w:t>0/100) stanowi zabezpieczenie roszczeń z tytułu niewykonania lub nienależytego wykonania umowy. Zabezpieczenie w wysokości 70% jego wartości zostanie zwrócone Wykonawcy w terminie 30 dni od dnia wykonania przedmiotu umowy i uznania przez Zamawiającego za należycie wykonany – 30 dni od podpisania bez zastrzeżeń protokołu końcowego odbioru robót;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30% wniesionego zabezpieczenia, tj. kwota ……………………… złotych, </w:t>
      </w:r>
    </w:p>
    <w:p w:rsidR="00CD5D50" w:rsidRPr="008632A2" w:rsidRDefault="00CD5D50" w:rsidP="00CD5D50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(słownie:……………….0</w:t>
      </w:r>
      <w:r w:rsidRPr="008632A2">
        <w:rPr>
          <w:color w:val="000000"/>
          <w:sz w:val="22"/>
          <w:szCs w:val="22"/>
        </w:rPr>
        <w:t xml:space="preserve">0/100) przeznaczona zostaje na pokrycie ewentualnych roszczeń </w:t>
      </w:r>
      <w:r w:rsidRPr="008632A2">
        <w:rPr>
          <w:color w:val="000000"/>
          <w:sz w:val="22"/>
          <w:szCs w:val="22"/>
        </w:rPr>
        <w:br/>
        <w:t>z tytułu rękojmi  za wady. Zabezpieczenie w wysokości 30% jego wartości zostanie zwrócone w ciągu 15 dni po upływie terminu rękojmi za wady.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Zabezpieczenie wniesione w formie pieniądza, Zamawiający zwróci z odsetkami wynikającymi </w:t>
      </w:r>
      <w:r w:rsidRPr="008632A2">
        <w:rPr>
          <w:sz w:val="22"/>
          <w:szCs w:val="22"/>
        </w:rPr>
        <w:br/>
        <w:t>z umowy rachunku bankowego, na którym były one przechowywane, pomniejszone o koszt prowadzenia tego rachunku oraz prowizji bankowej za przelew pieniędzy na rachunek bankowy Wykonawcy o numerze …………………………………. 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Jeżeli w trakcie realizacji przedmiotu zamówienia zastosowano kary umowne potrącane </w:t>
      </w:r>
      <w:r w:rsidRPr="008632A2">
        <w:rPr>
          <w:sz w:val="22"/>
          <w:szCs w:val="22"/>
        </w:rPr>
        <w:br/>
        <w:t>z zabezpieczenia należytego wykonania umowy, zwrotowi podlega kwota pomniejszona o sumę naliczonych kar umownych.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gdy suma kar umownych przekroczy kwotę zabezpieczenia, zabezpieczenie nie zostanie zwrócone, a w pozostałej części Zamawiający dokona potrącenia z wynagrodzenia, wynikającego z faktury wystawionej przez Wykonawcę.</w:t>
      </w:r>
    </w:p>
    <w:p w:rsidR="00CD5D50" w:rsidRPr="008632A2" w:rsidRDefault="00CD5D50" w:rsidP="00CD5D50">
      <w:pPr>
        <w:spacing w:line="276" w:lineRule="auto"/>
        <w:jc w:val="both"/>
        <w:rPr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6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Wynagrodzenie</w:t>
      </w:r>
    </w:p>
    <w:p w:rsidR="00CD5D50" w:rsidRPr="00CC5F37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 wykonanie przedmiotu umowy, określonego w § 1 niniejszej umowy, strony ustalają wynagrodzenie ryczałtowe, którego definicję określa art. 632 kodeksu cywilnego, w wysokości </w:t>
      </w:r>
      <w:r w:rsidRPr="00CC5F37">
        <w:rPr>
          <w:sz w:val="22"/>
          <w:szCs w:val="22"/>
        </w:rPr>
        <w:t>…………… złotych netto (słownie: ………………………………………………</w:t>
      </w:r>
      <w:r>
        <w:rPr>
          <w:sz w:val="22"/>
          <w:szCs w:val="22"/>
        </w:rPr>
        <w:t>………….</w:t>
      </w:r>
      <w:r w:rsidRPr="00CC5F37">
        <w:rPr>
          <w:sz w:val="22"/>
          <w:szCs w:val="22"/>
        </w:rPr>
        <w:t xml:space="preserve">), plus należny podatek VAT w kwocie …………… złotych (słownie: </w:t>
      </w:r>
      <w:r>
        <w:rPr>
          <w:sz w:val="22"/>
          <w:szCs w:val="22"/>
        </w:rPr>
        <w:t>..</w:t>
      </w:r>
      <w:r w:rsidRPr="00CC5F37">
        <w:rPr>
          <w:sz w:val="22"/>
          <w:szCs w:val="22"/>
        </w:rPr>
        <w:t>………………………………………</w:t>
      </w:r>
      <w:r>
        <w:rPr>
          <w:sz w:val="22"/>
          <w:szCs w:val="22"/>
        </w:rPr>
        <w:t>…………………………</w:t>
      </w:r>
      <w:r w:rsidRPr="00CC5F37">
        <w:rPr>
          <w:sz w:val="22"/>
          <w:szCs w:val="22"/>
        </w:rPr>
        <w:t>), co daje wynagrodzenie brutto w wysokości ……</w:t>
      </w:r>
      <w:r>
        <w:rPr>
          <w:sz w:val="22"/>
          <w:szCs w:val="22"/>
        </w:rPr>
        <w:t>……… złotych (słownie: ……………………..............................................</w:t>
      </w:r>
      <w:r w:rsidRPr="00CC5F37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Wynagrodzenie ryczałtowe, o którym mowa w ust. 1 obejmuje wszelkie koszty związane z realizacją </w:t>
      </w:r>
      <w:r>
        <w:rPr>
          <w:sz w:val="22"/>
          <w:szCs w:val="22"/>
        </w:rPr>
        <w:t>przedmiotu umowy, w tym ryzyko W</w:t>
      </w:r>
      <w:r w:rsidRPr="008632A2">
        <w:rPr>
          <w:sz w:val="22"/>
          <w:szCs w:val="22"/>
        </w:rPr>
        <w:t>ykonawcy z tytułu oszacowania wszelkich kosztów związanych z realizacją przedmiotu umowy. Niedoszacowanie, pominięcie oraz brak rozpoznania zakresu przedmiotu umowy nie może być podstawą do żądania zmiany wynagrodzenia ryczałtowego określonego w ust. 1 niniejszego paragrafu. Strony niniejszej umowy nie mogą zmienić ceny wykonania zamówienia przedstawionej w ust. 1 poza okol</w:t>
      </w:r>
      <w:r>
        <w:rPr>
          <w:sz w:val="22"/>
          <w:szCs w:val="22"/>
        </w:rPr>
        <w:t xml:space="preserve">icznościami przedstawionymi w § </w:t>
      </w:r>
      <w:r w:rsidRPr="008632A2">
        <w:rPr>
          <w:sz w:val="22"/>
          <w:szCs w:val="22"/>
        </w:rPr>
        <w:t>13 ust. 2 pkt 2. Przedmiar robót stanowi element pomocniczy do wykonania prawidłowej wyceny.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Zapłata należności za przedmiot zamówienia nastąpi w ciągu 30 dni od daty wpływu do Zamawiającego prawidłowo sporządzonej faktury VAT. 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Podstawą do wystawienia faktury VAT będzie zaakceptowany bez zastrzeżeń protokół końcowego odbioru robót.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datę płatności przyjmuje się dzień obciążenia rachunku bankowego Zamawiającego.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Wynagrodzenie Wykonawcy płatne będzie z rachunku bankowego Zamawiającego na rachunek Wykonawcy </w:t>
      </w:r>
      <w:r w:rsidRPr="008632A2">
        <w:rPr>
          <w:bCs/>
          <w:sz w:val="22"/>
          <w:szCs w:val="22"/>
        </w:rPr>
        <w:t>wskazany na fakturze.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 przypadku zwłoki w dokonaniu zapłaty faktury Zamawiający będzie zobowiązany do zapłaty ustawowych odsetek. </w:t>
      </w:r>
    </w:p>
    <w:p w:rsidR="00CD5D50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lastRenderedPageBreak/>
        <w:t>§ 7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Reprezentacja stron podczas wykonywania umowy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Nadzór nad realizacją przedmiotu zamówienia w imieniu Zamawiającego sprawować będą:</w:t>
      </w:r>
    </w:p>
    <w:p w:rsidR="00CD5D50" w:rsidRPr="002A1C1F" w:rsidRDefault="00CD5D50" w:rsidP="00CD5D50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Anna Gudz</w:t>
      </w:r>
      <w:r w:rsidRPr="008632A2">
        <w:rPr>
          <w:color w:val="000000"/>
          <w:sz w:val="22"/>
          <w:szCs w:val="22"/>
        </w:rPr>
        <w:t xml:space="preserve"> –Kierownik Działu Administracyjno – Gospodarczego DODR we Wrocławiu;</w:t>
      </w:r>
    </w:p>
    <w:p w:rsidR="00CD5D50" w:rsidRPr="008632A2" w:rsidRDefault="00CD5D50" w:rsidP="00CD5D50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hanging="1014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…………………</w:t>
      </w:r>
      <w:r>
        <w:rPr>
          <w:color w:val="000000"/>
          <w:sz w:val="22"/>
          <w:szCs w:val="22"/>
        </w:rPr>
        <w:t>.</w:t>
      </w:r>
      <w:r w:rsidRPr="008632A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…</w:t>
      </w:r>
      <w:r w:rsidRPr="008632A2">
        <w:rPr>
          <w:color w:val="000000"/>
          <w:sz w:val="22"/>
          <w:szCs w:val="22"/>
        </w:rPr>
        <w:t xml:space="preserve">– </w:t>
      </w:r>
      <w:r>
        <w:rPr>
          <w:color w:val="000000"/>
          <w:sz w:val="22"/>
          <w:szCs w:val="22"/>
        </w:rPr>
        <w:t>……………………………………………………..…………………….</w:t>
      </w:r>
      <w:r w:rsidRPr="008632A2">
        <w:rPr>
          <w:color w:val="000000"/>
          <w:sz w:val="22"/>
          <w:szCs w:val="22"/>
        </w:rPr>
        <w:t xml:space="preserve">, </w:t>
      </w:r>
      <w:r w:rsidRPr="008632A2">
        <w:rPr>
          <w:color w:val="000000"/>
          <w:sz w:val="22"/>
          <w:szCs w:val="22"/>
        </w:rPr>
        <w:br/>
        <w:t xml:space="preserve">tel. …………….., e-mail: </w:t>
      </w:r>
      <w:hyperlink r:id="rId14" w:history="1">
        <w:r w:rsidRPr="008632A2">
          <w:rPr>
            <w:color w:val="0563C1"/>
            <w:sz w:val="22"/>
            <w:szCs w:val="22"/>
            <w:u w:val="single"/>
          </w:rPr>
          <w:t>…………………….</w:t>
        </w:r>
      </w:hyperlink>
      <w:r w:rsidRPr="008632A2">
        <w:rPr>
          <w:color w:val="000000"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Przedstawicielami Wykonawcy w czasie realizacji robót będących przedmiotem zamówienia będą:</w:t>
      </w:r>
    </w:p>
    <w:p w:rsidR="00CD5D50" w:rsidRPr="008632A2" w:rsidRDefault="00CD5D50" w:rsidP="00CD5D50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</w:t>
      </w:r>
      <w:r>
        <w:rPr>
          <w:color w:val="000000"/>
          <w:sz w:val="22"/>
          <w:szCs w:val="22"/>
        </w:rPr>
        <w:t>…………………………….</w:t>
      </w:r>
      <w:r w:rsidRPr="008632A2">
        <w:rPr>
          <w:color w:val="000000"/>
          <w:sz w:val="22"/>
          <w:szCs w:val="22"/>
        </w:rPr>
        <w:t xml:space="preserve"> – Kierownik robót</w:t>
      </w:r>
    </w:p>
    <w:p w:rsidR="00CD5D50" w:rsidRPr="008632A2" w:rsidRDefault="00CD5D50" w:rsidP="00CD5D50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……………………</w:t>
      </w:r>
      <w:r>
        <w:rPr>
          <w:color w:val="000000"/>
          <w:sz w:val="22"/>
          <w:szCs w:val="22"/>
        </w:rPr>
        <w:t>……………………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Inspektor nadzoru ze strony Zamawiającego oraz Kierownik robót ze strony Wykonawcy są uprawnieni do nadzoru, koordynacji i kierowania realizacją przedmiotu zamówienia.</w:t>
      </w:r>
    </w:p>
    <w:p w:rsidR="00CD5D50" w:rsidRPr="008641A4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Osoby wymienione w § 7 ust. 1 i 2 upoważnione są do sporządzania protokołów robót zanikających i końcowego odbioru robót.</w:t>
      </w:r>
    </w:p>
    <w:p w:rsidR="00CD5D50" w:rsidRDefault="00CD5D50" w:rsidP="00CD5D50">
      <w:pPr>
        <w:autoSpaceDE w:val="0"/>
        <w:autoSpaceDN w:val="0"/>
        <w:adjustRightInd w:val="0"/>
        <w:spacing w:line="276" w:lineRule="auto"/>
        <w:rPr>
          <w:rFonts w:eastAsia="Verdana,Bold"/>
          <w:b/>
          <w:bCs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 w:rsidRPr="008632A2">
        <w:rPr>
          <w:rFonts w:eastAsia="Verdana,Bold"/>
          <w:b/>
          <w:bCs/>
          <w:sz w:val="22"/>
          <w:szCs w:val="22"/>
        </w:rPr>
        <w:t>§ 8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 w:rsidRPr="008632A2">
        <w:rPr>
          <w:rFonts w:eastAsia="Verdana,Bold"/>
          <w:b/>
          <w:bCs/>
          <w:sz w:val="22"/>
          <w:szCs w:val="22"/>
        </w:rPr>
        <w:t>Odbiór robót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zobowiązany jest niezwłocznie zgłosić na piśmie Zamawiającemu fakt zakończenia robót i gotowość do dokonania odbioru.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Podstawę do zgłoszenia odbioru Zamawiającemu stanowią protokoły odbioru sporządzone przez stosowne organy uczestniczące w procesie inwestycji.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 xml:space="preserve">Zamawiający wyznaczy termin odbioru robót z uwzględnieniem </w:t>
      </w:r>
      <w:r w:rsidRPr="008632A2">
        <w:rPr>
          <w:sz w:val="22"/>
          <w:szCs w:val="22"/>
        </w:rPr>
        <w:t xml:space="preserve">§ </w:t>
      </w:r>
      <w:r w:rsidRPr="008632A2">
        <w:rPr>
          <w:rFonts w:eastAsia="Verdana,Bold"/>
          <w:sz w:val="22"/>
          <w:szCs w:val="22"/>
        </w:rPr>
        <w:t>2 ust. 7 umowy. Z czynności odbioru spisany będzie protokół odbioru robót zawierający wszelkie dokonywane w trakcie odbioru ustalenia, jak też terminy wyznaczone na usunięcie ewentualnych wad stwierdzonych przy odbiorze podpisany przez uczestników odbioru.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 wyznaczonym dniu przystąpienia do odbioru Wykonawca skompletuje i przekaże Zamawiającemu dokumenty potrzebne do odbioru, tj. protokoły badań, certyfikaty i pomiary umożliwiające ocenę prawidłowego wykonania robót. Brak ww. dokumentów skutkować będzie odmową przystąpienia do odbioru robót.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 przypadku stwierdzenia w toku odbioru wad wykonanych robót, Wykonawca zobowiązany jest do ich usunięcia w terminie wyznaczonym przez Zamaw</w:t>
      </w:r>
      <w:r w:rsidR="00B216AE">
        <w:rPr>
          <w:rFonts w:eastAsia="Verdana,Bold"/>
          <w:sz w:val="22"/>
          <w:szCs w:val="22"/>
        </w:rPr>
        <w:t xml:space="preserve">iającego oraz do zawiadomienia </w:t>
      </w:r>
      <w:r w:rsidRPr="008632A2">
        <w:rPr>
          <w:rFonts w:eastAsia="Verdana,Bold"/>
          <w:sz w:val="22"/>
          <w:szCs w:val="22"/>
        </w:rPr>
        <w:t>o powyższym Zamawiającego.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Zamawiający odmówi odbioru, jeżeli nie został wykonany cały przedmiot zleconych prac lub ma wady uniemożliwiające jego użytkowanie.</w:t>
      </w:r>
    </w:p>
    <w:p w:rsidR="00CD5D50" w:rsidRPr="008632A2" w:rsidRDefault="00CD5D50" w:rsidP="00CD5D50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eastAsia="Verdana,Bold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9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Podwykonawcy</w:t>
      </w:r>
    </w:p>
    <w:p w:rsidR="00CD5D50" w:rsidRPr="008632A2" w:rsidRDefault="00CD5D50" w:rsidP="00CD5D50">
      <w:pPr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przy realizacji przedmiotu umowy zobowiązuje się do zawarcia umowy </w:t>
      </w:r>
      <w:r w:rsidRPr="008632A2">
        <w:rPr>
          <w:sz w:val="22"/>
          <w:szCs w:val="22"/>
        </w:rPr>
        <w:br/>
        <w:t>z podwykonawcami:</w:t>
      </w:r>
    </w:p>
    <w:p w:rsidR="00CD5D50" w:rsidRPr="008632A2" w:rsidRDefault="00CD5D50" w:rsidP="00CD5D50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……………………………w zakresie:………………………………………………..</w:t>
      </w:r>
    </w:p>
    <w:p w:rsidR="00CD5D50" w:rsidRPr="008632A2" w:rsidRDefault="00CD5D50" w:rsidP="00CD5D50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……………………………w zakresie:………………………………………………..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odpowiada za działania podwykonawców jak za własne.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zamówienia na roboty budowlane, zamierzający zawrzeć umowę o podwykonawstwo, której przedmiotem są roboty budowlane, jest obowiązany w trakcie realizacji zamówienia, do przedłożenia Zamawiającemu projektu tej umowy, a także projektu jej zmiany przy czym podwykonawca lub dalszy podwykonawca jest obowiązany dołączyć zgodę Wykonawcy na zawarcie umowy o podwykonawstwo o treści zgodnej z projektem umowy.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Termin zapłaty wynagrodzenia podwykonawcy lub dalszemu podwyk</w:t>
      </w:r>
      <w:r w:rsidR="00B216AE">
        <w:rPr>
          <w:sz w:val="22"/>
          <w:szCs w:val="22"/>
        </w:rPr>
        <w:t xml:space="preserve">onawcy przewidziany </w:t>
      </w:r>
      <w:r w:rsidRPr="008632A2">
        <w:rPr>
          <w:sz w:val="22"/>
          <w:szCs w:val="22"/>
        </w:rPr>
        <w:t>w umowie o podwykonawstwo wynosi 30 dni od dnia doręczenia wykonawcy, podwykonawcy lub dalszemu podwykonawcy faktury lub rachunku, potwierdzających wykonanie zleconej podwykonawcy lub dalszemu podwykonawcy dostawy, usługi lub roboty budowlanej.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Do zawarcia przez Wykonawcę umowy z podwykonawcą jest wymagana zgoda Zamawiającego. Jeżeli Zamawiający, w terminie 14 dni od przedstaw</w:t>
      </w:r>
      <w:r w:rsidR="00B216AE">
        <w:rPr>
          <w:sz w:val="22"/>
          <w:szCs w:val="22"/>
        </w:rPr>
        <w:t xml:space="preserve">ienia mu przez Wykonawcę umowy </w:t>
      </w:r>
      <w:r w:rsidRPr="008632A2">
        <w:rPr>
          <w:sz w:val="22"/>
          <w:szCs w:val="22"/>
        </w:rPr>
        <w:t>z podwykonawcą lub jej projektu, nie zgłosi w formie pisemnej sprzeciwu lub zastrzeżeń, uważa się, że wyraził zgodę na zawarcie umowy.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zawarcia umowy podwykonawcy z dalszym podwykonawcą wymagana jest zgoda Zamawiającego i Wykonawcy. W tym przypadku stosuje się odpowiednio postanowienia ust. 5, zdanie 2.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zgłasza w formie pisemnej zastrzeżenia do</w:t>
      </w:r>
      <w:r w:rsidR="00B216AE">
        <w:rPr>
          <w:sz w:val="22"/>
          <w:szCs w:val="22"/>
        </w:rPr>
        <w:t xml:space="preserve"> projektu umowy z podwykonawcą </w:t>
      </w:r>
      <w:r w:rsidRPr="008632A2">
        <w:rPr>
          <w:sz w:val="22"/>
          <w:szCs w:val="22"/>
        </w:rPr>
        <w:t>lub dalszym podwykonawcą i do projektu jej zmiany lub sprzeciw do umowy o podwykonawstwo w terminie 14 dni od dnia ich doręczenia w przypadkach:</w:t>
      </w:r>
    </w:p>
    <w:p w:rsidR="00CD5D50" w:rsidRPr="008632A2" w:rsidRDefault="00CD5D50" w:rsidP="00CD5D50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niespełnienia wymagań określonych w specyfikacji istotnych warunków zamówienia,</w:t>
      </w:r>
    </w:p>
    <w:p w:rsidR="00CD5D50" w:rsidRPr="008632A2" w:rsidRDefault="00CD5D50" w:rsidP="00CD5D50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ustalenia terminu zapłaty wynagrodzenia dłuższego niż określony w ust. 4.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Niezgłoszenie zastrzeżeń w formie pisemnej d</w:t>
      </w:r>
      <w:r w:rsidR="00B216AE">
        <w:rPr>
          <w:sz w:val="22"/>
          <w:szCs w:val="22"/>
        </w:rPr>
        <w:t xml:space="preserve">o przedłożonego projektu umowy </w:t>
      </w:r>
      <w:r w:rsidRPr="008632A2">
        <w:rPr>
          <w:sz w:val="22"/>
          <w:szCs w:val="22"/>
        </w:rPr>
        <w:t>o podwykonawstwo lub sprzeciwu do umowy o podwykonawstwo której przedmiotem są roboty budowlane w terminie o którym mowa w ust. 7 uważa się za akceptację projektu umowy przez Zamawiającego.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niniejszej umowy przedkłada Zamawiającemu poświadczoną za zgodność z oryginałem kopię zaw</w:t>
      </w:r>
      <w:r w:rsidR="00B216AE">
        <w:rPr>
          <w:sz w:val="22"/>
          <w:szCs w:val="22"/>
        </w:rPr>
        <w:t xml:space="preserve">artej umowy </w:t>
      </w:r>
      <w:r w:rsidRPr="008632A2">
        <w:rPr>
          <w:sz w:val="22"/>
          <w:szCs w:val="22"/>
        </w:rPr>
        <w:t>o podwykonawstwo, której przedmiotem są roboty budowlane, w terminie 7 dni od dnia jej zawarcia.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niniejszej umowy przedkłada Zamawiającemu poświadczoną za zgodność z oryginałem kopię zawartej umo</w:t>
      </w:r>
      <w:r w:rsidR="00B216AE">
        <w:rPr>
          <w:sz w:val="22"/>
          <w:szCs w:val="22"/>
        </w:rPr>
        <w:t xml:space="preserve">wy </w:t>
      </w:r>
      <w:r w:rsidRPr="008632A2">
        <w:rPr>
          <w:sz w:val="22"/>
          <w:szCs w:val="22"/>
        </w:rPr>
        <w:t>o podwykonawstwo, której przedmiotem są dostawy lub usługi, w terminie 7 dni od dnia jej zawarcia, z wyłączeniem umów o podwykonawstwo o wartości mniejszej niż 0,5% wartości umowy w sprawie zamówienia publicznego. Wyłączenie, o którym mowa w zdaniu pierwszym, nie dotyczy umów o podwykonawstwo o wartości większej niż 50.000 zł.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Przepisy ust. 3-10 stosuje się do zmian tej umowy o podwykonawstwo.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obowiązany jest informować Zamawiającego o wysokości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należnego podwykonawcom i o zapłatach dla podwykonawców, a wraz z fakturą za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wykonane roboty przedstawić Zamawiającemu kserokopie potwierdzonego przelewu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bankowego na kwotę należną podwykonawcom.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dokonuje bezpośredniej zapłaty wymagalnego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przysługującego podwykonawcy lub dalszemu podwykonawcy, który zawarł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zaakceptowaną przez </w:t>
      </w:r>
      <w:r w:rsidRPr="006942A8">
        <w:rPr>
          <w:sz w:val="22"/>
          <w:szCs w:val="22"/>
        </w:rPr>
        <w:t>Zamawiającego umowę o podwykonawstwo, której przedmiotem</w:t>
      </w:r>
      <w:r w:rsidRPr="006942A8">
        <w:rPr>
          <w:b/>
          <w:bCs/>
          <w:i/>
          <w:iCs/>
          <w:sz w:val="22"/>
          <w:szCs w:val="22"/>
        </w:rPr>
        <w:t xml:space="preserve"> </w:t>
      </w:r>
      <w:r w:rsidRPr="006942A8">
        <w:rPr>
          <w:sz w:val="22"/>
          <w:szCs w:val="22"/>
        </w:rPr>
        <w:t>są roboty budowlane, lub który zawarł przedłożoną Zamawiającemu umowę</w:t>
      </w:r>
      <w:r w:rsidRPr="008632A2">
        <w:rPr>
          <w:sz w:val="22"/>
          <w:szCs w:val="22"/>
        </w:rPr>
        <w:t xml:space="preserve"> 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podwykonawstwo, której przedmiotem są dostawy lub usługi, wobec których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Zamawiający nie wyraził sprzec</w:t>
      </w:r>
      <w:r w:rsidR="00B216AE">
        <w:rPr>
          <w:sz w:val="22"/>
          <w:szCs w:val="22"/>
        </w:rPr>
        <w:t xml:space="preserve">iwu, w przypadku uchylenia się </w:t>
      </w:r>
      <w:r w:rsidRPr="008632A2">
        <w:rPr>
          <w:sz w:val="22"/>
          <w:szCs w:val="22"/>
        </w:rPr>
        <w:t>od obowiązku zapłaty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odpowiednio przez W</w:t>
      </w:r>
      <w:r w:rsidRPr="008632A2">
        <w:rPr>
          <w:sz w:val="22"/>
          <w:szCs w:val="22"/>
        </w:rPr>
        <w:t>ykonawcę, podwykonawcę lub dalszego podwykonawcę niniejszego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zamówienia.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Wynagrodzenie, o którym mowa w ust. 13, dotyczy wyłącznie należ</w:t>
      </w:r>
      <w:r w:rsidR="00B216AE">
        <w:rPr>
          <w:sz w:val="22"/>
          <w:szCs w:val="22"/>
        </w:rPr>
        <w:t xml:space="preserve">ności powstałych </w:t>
      </w:r>
      <w:r w:rsidRPr="008632A2">
        <w:rPr>
          <w:sz w:val="22"/>
          <w:szCs w:val="22"/>
        </w:rPr>
        <w:t>po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zaakceptowaniu przez Zamawiającego, umowy o podwykonawstwo, której przedmiotem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są roboty budowlane, lub po przedłożeniu Zamawiającemu poświadczonej za zgodność</w:t>
      </w:r>
      <w:r w:rsidR="00B216AE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 oryginałem kopii umowy o podwykonawstwo, której przedmiotem są dostawy lub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usługi.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Bezpośrednia zapłata obejmuje wyłącznie należne wynagrodzenie, bez odsetek,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należnych podwykonawcy lub dalszemu podwykonawcy.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Przed dokonaniem bezpośredniej zapłaty Zamawiający umożliwi Wykonawcy zgłoszenie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bCs/>
          <w:iCs/>
          <w:sz w:val="22"/>
          <w:szCs w:val="22"/>
        </w:rPr>
        <w:t>w</w:t>
      </w:r>
      <w:r w:rsidRPr="008632A2">
        <w:rPr>
          <w:b/>
          <w:bCs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formie pisemnej uwag dotyczących zasadności bezpośredniej zapłaty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podwykonawcy lub dalszemu podwykonawcy, o których mowa w ust. 13, Zamawiający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informuje o terminie zgłaszania uwag, nie krótszym niż 7 dni od dnia doręczenia tej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informacji.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zgłoszenia uwag, o których mowa w ust. 16, w terminie wskazanym przez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Zamawiającego, Zamawiający może: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 dokonać bezpośredniej zapłaty wynagrodzenia podwykonawcy lub dalszemu podwykonawcy, jeżeli Wykonawca wykaże niezasadność takiej zapłaty,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dokonać bezpośredniej zapłaty wynagrodzenia podwykonawcy lub dalszemu podwykonawcy, jeżeli podwykonawca lub dalszy podwykonawca wykaże zasadność takiej zapłaty.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dokonania bezpośredniej zapłaty podwykona</w:t>
      </w:r>
      <w:r w:rsidR="00B216AE">
        <w:rPr>
          <w:sz w:val="22"/>
          <w:szCs w:val="22"/>
        </w:rPr>
        <w:t xml:space="preserve">wcy lub dalszemu podwykonawcy, </w:t>
      </w:r>
      <w:r w:rsidRPr="008632A2">
        <w:rPr>
          <w:sz w:val="22"/>
          <w:szCs w:val="22"/>
        </w:rPr>
        <w:t>o których mowa w ust. 13, Zamawiający potrąci kwotę wyp</w:t>
      </w:r>
      <w:r w:rsidR="00B216AE">
        <w:rPr>
          <w:sz w:val="22"/>
          <w:szCs w:val="22"/>
        </w:rPr>
        <w:t xml:space="preserve">łaconego wynagrodzenia </w:t>
      </w:r>
      <w:r w:rsidRPr="008632A2">
        <w:rPr>
          <w:sz w:val="22"/>
          <w:szCs w:val="22"/>
        </w:rPr>
        <w:t>z wynagrodzenia należnego Wykonawcy. W takim przypadku Wykonawca nie będzie domagał się zapłaty wynagrodzenia w części przekazanej bezpośrednio podwykonawcy.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Konieczność trzykrotnego dokonywania bezpośredniej zapłaty podwykonawcy lub dalszemu podwykonawcy, o których mowa w ust. 13, lub konieczność dokonania bezpośrednich zapłat na sumę większą niż 5 % wartości umowy w sprawie zamówienia publicznego może stanowić podstawę do odstąpienia od umowy w sprawie zamówienia publicznego przez </w:t>
      </w:r>
      <w:r w:rsidR="00B216AE">
        <w:rPr>
          <w:sz w:val="22"/>
          <w:szCs w:val="22"/>
        </w:rPr>
        <w:t xml:space="preserve">Zamawiającego </w:t>
      </w:r>
      <w:r w:rsidRPr="008632A2">
        <w:rPr>
          <w:sz w:val="22"/>
          <w:szCs w:val="22"/>
        </w:rPr>
        <w:t>z przyczyn zależnych od Wykonawcy.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w umowach z podwykonawcami, a podwykonawcy w umowach z dalszymi podwykonawcami zobowiązani są zastrzec postanowienie, </w:t>
      </w:r>
      <w:r w:rsidR="00B216AE">
        <w:rPr>
          <w:sz w:val="22"/>
          <w:szCs w:val="22"/>
        </w:rPr>
        <w:t xml:space="preserve">iż Zamawiający ma prawo wglądu </w:t>
      </w:r>
      <w:r w:rsidRPr="008632A2">
        <w:rPr>
          <w:sz w:val="22"/>
          <w:szCs w:val="22"/>
        </w:rPr>
        <w:t>w dokumenty finansowe podwykonawców lub dalszych podwykonawców i żądania przedstawienia na każde żądanie Zamawiającego dowodów zapłaty należnego podwykonawcom wynagrodzenia.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10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Rękojmia i gwarancja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Przedmiot umowy będzie objęty ……- miesięczną rękojmią. Bieg terminu rękojmi zaczyna się z dniem podpisania protokołu końcowego odbioru robót potwierdzającego należyte wykonanie umowy.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Przedmiot umowy będzie objęty ……- miesięczną gwarancją. Bieg terminu gwarancji zaczyna się z dniem podpisania protokołu końcowego odbioru robót potwierdzającego należyte wykonanie umowy.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Uprawnienia Zamawiającego wynikające z rękojmi będą egzekwowane niezależnie od uprawnień wynikających z gwarancji.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Jeśli w trakcie trwania rękojmi i/lub gwarancji dojdzie do ujawnienia się wad przedmiotu umowy lub do uszkodzeń, Wykonawca jest zobowiązany przystąpić do ich nieodpłatnego usunięcia</w:t>
      </w:r>
      <w:r w:rsidR="00004ABE">
        <w:rPr>
          <w:sz w:val="22"/>
          <w:szCs w:val="22"/>
        </w:rPr>
        <w:t xml:space="preserve"> </w:t>
      </w:r>
      <w:r w:rsidR="00004ABE">
        <w:rPr>
          <w:sz w:val="22"/>
          <w:szCs w:val="22"/>
        </w:rPr>
        <w:br/>
        <w:t>w nieprzekraczalnym terminie 7</w:t>
      </w:r>
      <w:r w:rsidRPr="00F01345">
        <w:rPr>
          <w:sz w:val="22"/>
          <w:szCs w:val="22"/>
        </w:rPr>
        <w:t xml:space="preserve"> dni od pisemnego zgłoszenia Zamawiającego.</w:t>
      </w:r>
    </w:p>
    <w:p w:rsidR="00CD5D50" w:rsidRPr="008632A2" w:rsidRDefault="00CD5D50" w:rsidP="00CD5D50">
      <w:pPr>
        <w:spacing w:line="276" w:lineRule="auto"/>
        <w:ind w:left="360" w:hanging="360"/>
        <w:jc w:val="both"/>
        <w:rPr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11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Kary umowne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bezusterkowym przekazaniu przedmiotu umowy przez Wykonawcę, Zamawiający może naliczyć karę umowną w wysokości 0,1%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terminowym usunięciu wad i usterek zgłoszonych w okresie rękojmi i gwarancji Zamawiający może naliczyć karę umowną w wysokości 0,1%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zapłacie za fakturę Wykonawca może naliczać odsetki ustawowe.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zapłaci Zamawiającemu kary umowne: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braku zapłaty lub nieterminowej zapłaty wynagrodzenia należnego podwykonawcom lub dalszym podwykonawcom w wysok</w:t>
      </w:r>
      <w:r w:rsidR="00B216AE">
        <w:rPr>
          <w:sz w:val="22"/>
          <w:szCs w:val="22"/>
        </w:rPr>
        <w:t xml:space="preserve">ości 0,5% wynagrodzenia brutto </w:t>
      </w:r>
      <w:r w:rsidRPr="008632A2">
        <w:rPr>
          <w:sz w:val="22"/>
          <w:szCs w:val="22"/>
        </w:rPr>
        <w:t>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nieprzedłożenia do zaakceptowania projektu umowy o podwykonawstwo, której przedmiotem są roboty budowlane lub projektu jej zmiany w wysokości 0,5% wynagrodzenia brutto 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nieprzedłożenie poświadczonej za zgo</w:t>
      </w:r>
      <w:r w:rsidR="00B216AE">
        <w:rPr>
          <w:sz w:val="22"/>
          <w:szCs w:val="22"/>
        </w:rPr>
        <w:t xml:space="preserve">dność z oryginałem kopii umowy </w:t>
      </w:r>
      <w:r w:rsidRPr="008632A2">
        <w:rPr>
          <w:sz w:val="22"/>
          <w:szCs w:val="22"/>
        </w:rPr>
        <w:t>o podwykonawstwo w wysokości 0,5% wynagrodzenia brutto 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braku zmiany umowy o podwykonaws</w:t>
      </w:r>
      <w:r w:rsidR="00B216AE">
        <w:rPr>
          <w:sz w:val="22"/>
          <w:szCs w:val="22"/>
        </w:rPr>
        <w:t xml:space="preserve">two w zakresie terminu zapłaty </w:t>
      </w:r>
      <w:r w:rsidRPr="008632A2">
        <w:rPr>
          <w:sz w:val="22"/>
          <w:szCs w:val="22"/>
        </w:rPr>
        <w:t>w wysokości 1% wynagrodzenia brutto za każdy dzień zwłoki, za nie wystąpienie do Zamawiającego o zgodę, o której mowa w § 9</w:t>
      </w:r>
      <w:r w:rsidRPr="008632A2">
        <w:rPr>
          <w:rFonts w:eastAsia="Verdana,Italic"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ust. 5 i 6 w wysokości 0,5% wynagrodzenia brutto za każdy dzień zwłoki.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rozwiązanie umowy z przyczyn leżących po stronie Wykonawcy, Zamawiający naliczy karę umowną w wysokości 10%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niedopełnienie obowiązków wynikających z zapisów § 3 ust. 5 i 6, oraz za każdy stwierdzony przypadek zatrudnienia pracowników bez wymaganych prawem umów o pracę, Zamawiający naliczy karę umowną w wysokości 1,0% brutto wynag</w:t>
      </w:r>
      <w:r w:rsidR="00DB3824">
        <w:rPr>
          <w:sz w:val="22"/>
          <w:szCs w:val="22"/>
        </w:rPr>
        <w:t xml:space="preserve">rodzenia umownego, niezależnie </w:t>
      </w:r>
      <w:r w:rsidRPr="008632A2">
        <w:rPr>
          <w:sz w:val="22"/>
          <w:szCs w:val="22"/>
        </w:rPr>
        <w:t>od powiadomienia Państwowej Inspekcji Pracy.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Zamawiający zastrzega sobie prawo dochodzenia przed sądem powszechnym odszkodowania adekwatnego do wartości doznanej szkody.</w:t>
      </w:r>
    </w:p>
    <w:p w:rsidR="00CD5D50" w:rsidRPr="00F33C35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Kary umowne Zamawiający będzie egzekwował, potrącając w pierwszym rzędzie należne kwoty z zapłaty za fakturę końcową.</w:t>
      </w:r>
    </w:p>
    <w:p w:rsidR="00CD5D50" w:rsidRPr="008632A2" w:rsidRDefault="00CD5D50" w:rsidP="00CD5D50">
      <w:pPr>
        <w:spacing w:line="276" w:lineRule="auto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12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Obowiązywanie umowy</w:t>
      </w:r>
    </w:p>
    <w:p w:rsidR="00CD5D50" w:rsidRPr="008632A2" w:rsidRDefault="00CD5D50" w:rsidP="00CD5D5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Niniejsza umowa wygasa po wygaśnięciu rękojmi i gwarancji udzielonych na przedmiot umowy.</w:t>
      </w:r>
    </w:p>
    <w:p w:rsidR="00CD5D50" w:rsidRPr="008632A2" w:rsidRDefault="00CD5D50" w:rsidP="00CD5D5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 natychmiastowego rozwiązania umowy, jeśli Wykonawca: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 przystąpi do wykonania umowy w p</w:t>
      </w:r>
      <w:r w:rsidR="007B1AF9">
        <w:rPr>
          <w:sz w:val="22"/>
          <w:szCs w:val="22"/>
        </w:rPr>
        <w:t>rzewidzianym przez nią terminie,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wykonuje przedmiot umowy niezgodnie z jego dokumentacją, o </w:t>
      </w:r>
      <w:r w:rsidR="007B1AF9">
        <w:rPr>
          <w:sz w:val="22"/>
          <w:szCs w:val="22"/>
        </w:rPr>
        <w:t>której mowa w § 1 ust. 3  umowy,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prowadzi roboty w sposób zagrażający bezpieczeństwu swoich pracowników, pracowników Z</w:t>
      </w:r>
      <w:r w:rsidR="007B1AF9">
        <w:rPr>
          <w:sz w:val="22"/>
          <w:szCs w:val="22"/>
        </w:rPr>
        <w:t>amawiającego i osób postronnych,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opóźnia wykonanie przedmiotu umowy w sposób n</w:t>
      </w:r>
      <w:r w:rsidR="00B216AE">
        <w:rPr>
          <w:sz w:val="22"/>
          <w:szCs w:val="22"/>
        </w:rPr>
        <w:t xml:space="preserve">ie gwarantujący jego wykonania </w:t>
      </w:r>
      <w:r w:rsidR="007B1AF9">
        <w:rPr>
          <w:sz w:val="22"/>
          <w:szCs w:val="22"/>
        </w:rPr>
        <w:t>w terminie umownym,</w:t>
      </w:r>
      <w:r w:rsidRPr="008632A2">
        <w:rPr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 zgody Zamawiającego stosuje materiały i urząd</w:t>
      </w:r>
      <w:r w:rsidR="00B216AE">
        <w:rPr>
          <w:sz w:val="22"/>
          <w:szCs w:val="22"/>
        </w:rPr>
        <w:t xml:space="preserve">zenia niedopuszczone do obrotu </w:t>
      </w:r>
      <w:r w:rsidRPr="008632A2">
        <w:rPr>
          <w:sz w:val="22"/>
          <w:szCs w:val="22"/>
        </w:rPr>
        <w:t>i stosowania w budownictwie lub inne niż okre</w:t>
      </w:r>
      <w:r w:rsidR="007B1AF9">
        <w:rPr>
          <w:sz w:val="22"/>
          <w:szCs w:val="22"/>
        </w:rPr>
        <w:t>ślono w umowie lub dokumentacji,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</w:t>
      </w:r>
      <w:r w:rsidR="007B1AF9">
        <w:rPr>
          <w:sz w:val="22"/>
          <w:szCs w:val="22"/>
        </w:rPr>
        <w:t>trudnia nielegalnie pracowników,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 wiedzy lub bez zgody Zamawi</w:t>
      </w:r>
      <w:r w:rsidR="007B1AF9">
        <w:rPr>
          <w:sz w:val="22"/>
          <w:szCs w:val="22"/>
        </w:rPr>
        <w:t>ającego zatrudnia Podwykonawców,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został postawiony w stan upadłości lub likwidacji.</w:t>
      </w:r>
    </w:p>
    <w:p w:rsidR="00CD5D50" w:rsidRPr="00720818" w:rsidRDefault="00CD5D50" w:rsidP="00CD5D50">
      <w:pPr>
        <w:numPr>
          <w:ilvl w:val="0"/>
          <w:numId w:val="12"/>
        </w:numPr>
        <w:tabs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Po rozwiązaniu umowy Zamawiający niezwłocznie dokona zabezpieczenia terenu budowy, inwentaryzacji i oszacowania wartości wykonanych robót </w:t>
      </w:r>
      <w:r w:rsidR="00C70855">
        <w:rPr>
          <w:sz w:val="22"/>
          <w:szCs w:val="22"/>
        </w:rPr>
        <w:t xml:space="preserve">oraz pozostawionych materiałów </w:t>
      </w:r>
      <w:r w:rsidRPr="008632A2">
        <w:rPr>
          <w:sz w:val="22"/>
          <w:szCs w:val="22"/>
        </w:rPr>
        <w:t>i po odliczeniu należnych kar umownych rozliczy się z Wykonawcą.</w:t>
      </w:r>
    </w:p>
    <w:p w:rsidR="00CD5D50" w:rsidRPr="008632A2" w:rsidRDefault="00CD5D50" w:rsidP="00CD5D50">
      <w:pPr>
        <w:rPr>
          <w:b/>
          <w:sz w:val="22"/>
          <w:szCs w:val="22"/>
        </w:rPr>
      </w:pPr>
    </w:p>
    <w:p w:rsidR="00CD5D50" w:rsidRPr="008632A2" w:rsidRDefault="00CD5D50" w:rsidP="00CD5D50">
      <w:pPr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13</w:t>
      </w:r>
    </w:p>
    <w:p w:rsidR="00CD5D50" w:rsidRPr="008632A2" w:rsidRDefault="00CD5D50" w:rsidP="00CD5D50">
      <w:pPr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Inne postanowienia umowne</w:t>
      </w:r>
    </w:p>
    <w:p w:rsidR="00CD5D50" w:rsidRPr="008632A2" w:rsidRDefault="00CD5D50" w:rsidP="00CD5D50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Wszelkie zmiany lub uzupełnienia umowy wymagają formy pisemnej pod rygorem nieważności za zgodą obu stron.</w:t>
      </w:r>
    </w:p>
    <w:p w:rsidR="00CD5D50" w:rsidRPr="008632A2" w:rsidRDefault="00CD5D50" w:rsidP="00CD5D50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8632A2">
        <w:rPr>
          <w:snapToGrid w:val="0"/>
          <w:sz w:val="22"/>
          <w:szCs w:val="22"/>
        </w:rPr>
        <w:t>Strony przewidują możliwość istotnych zmian postanowień niniejszej umowy w następujących przypadkach: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napToGrid w:val="0"/>
          <w:sz w:val="22"/>
          <w:szCs w:val="22"/>
        </w:rPr>
        <w:t xml:space="preserve">zmiany kierownika robót – nowa osoba musi posiadać </w:t>
      </w:r>
      <w:r w:rsidRPr="008632A2">
        <w:rPr>
          <w:sz w:val="22"/>
          <w:szCs w:val="22"/>
        </w:rPr>
        <w:t xml:space="preserve">uprawnienia </w:t>
      </w:r>
      <w:r w:rsidR="00B216AE">
        <w:rPr>
          <w:sz w:val="22"/>
          <w:szCs w:val="22"/>
        </w:rPr>
        <w:t xml:space="preserve">budowlane </w:t>
      </w:r>
      <w:r>
        <w:rPr>
          <w:sz w:val="22"/>
          <w:szCs w:val="22"/>
        </w:rPr>
        <w:t>w specjalności konstrukcyjno-budowlanej bez ograniczeń,</w:t>
      </w:r>
      <w:r w:rsidRPr="008632A2">
        <w:rPr>
          <w:sz w:val="22"/>
          <w:szCs w:val="22"/>
        </w:rPr>
        <w:t xml:space="preserve"> wpisaną na listę członków właściwej Izby Samorządu Zawodowego potwierdzony aktualnym zaświadczeniem wydanym</w:t>
      </w:r>
      <w:r>
        <w:rPr>
          <w:sz w:val="22"/>
          <w:szCs w:val="22"/>
        </w:rPr>
        <w:t xml:space="preserve"> </w:t>
      </w:r>
      <w:r w:rsidRPr="008632A2">
        <w:rPr>
          <w:sz w:val="22"/>
          <w:szCs w:val="22"/>
        </w:rPr>
        <w:t>przez</w:t>
      </w:r>
      <w:r>
        <w:rPr>
          <w:sz w:val="22"/>
          <w:szCs w:val="22"/>
        </w:rPr>
        <w:t xml:space="preserve"> </w:t>
      </w:r>
      <w:r w:rsidRPr="008632A2">
        <w:rPr>
          <w:sz w:val="22"/>
          <w:szCs w:val="22"/>
        </w:rPr>
        <w:t>tę izbę z określonym w niej terminem ważności zgodnie z odpowiednimi przepisami prawa</w:t>
      </w:r>
      <w:r w:rsidRPr="008632A2">
        <w:rPr>
          <w:snapToGrid w:val="0"/>
          <w:sz w:val="22"/>
          <w:szCs w:val="22"/>
        </w:rPr>
        <w:t>;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color w:val="000000"/>
          <w:sz w:val="22"/>
          <w:szCs w:val="22"/>
        </w:rPr>
        <w:t>zmiany obowiązującej wysokości stawki podatku VAT wprowadzonych właściwymi przepisami,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z w:val="22"/>
          <w:szCs w:val="22"/>
        </w:rPr>
        <w:t>wystąpienia zmian powszechnie obowiązujących przepisów prawa w zakresie mającym wpływ na realizację przedmiotu umowy;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napToGrid w:val="0"/>
          <w:sz w:val="22"/>
          <w:szCs w:val="22"/>
        </w:rPr>
        <w:t>zmiany terminu realizacji umowy z przyczyn niezależnych od stron umowy;</w:t>
      </w:r>
    </w:p>
    <w:p w:rsidR="00CD5D50" w:rsidRPr="0031325B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z w:val="22"/>
          <w:szCs w:val="22"/>
        </w:rPr>
        <w:t>wystąpienia konieczności wprowadzenia zmian spowodowanych siłą wyższą uniemożliwiająca wykonanie przedmiotu umowy zgodnie ze szczegółowym opisem.</w:t>
      </w:r>
    </w:p>
    <w:p w:rsidR="00CD5D50" w:rsidRPr="00105091" w:rsidRDefault="00CD5D50" w:rsidP="00CD5D50">
      <w:pPr>
        <w:numPr>
          <w:ilvl w:val="0"/>
          <w:numId w:val="22"/>
        </w:numPr>
        <w:tabs>
          <w:tab w:val="num" w:pos="426"/>
        </w:tabs>
        <w:ind w:left="426" w:hanging="426"/>
        <w:jc w:val="both"/>
        <w:rPr>
          <w:snapToGrid w:val="0"/>
          <w:color w:val="0D0D0D" w:themeColor="text1" w:themeTint="F2"/>
          <w:sz w:val="22"/>
          <w:szCs w:val="22"/>
        </w:rPr>
      </w:pPr>
      <w:r w:rsidRPr="00105091">
        <w:rPr>
          <w:color w:val="0D0D0D" w:themeColor="text1" w:themeTint="F2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CD5D50" w:rsidRPr="00105091" w:rsidRDefault="00CD5D50" w:rsidP="00CD5D50">
      <w:pPr>
        <w:ind w:left="426" w:hanging="426"/>
        <w:jc w:val="both"/>
        <w:rPr>
          <w:snapToGrid w:val="0"/>
          <w:color w:val="0D0D0D" w:themeColor="text1" w:themeTint="F2"/>
          <w:sz w:val="22"/>
          <w:szCs w:val="22"/>
        </w:rPr>
      </w:pPr>
      <w:r w:rsidRPr="00105091">
        <w:rPr>
          <w:color w:val="0D0D0D" w:themeColor="text1" w:themeTint="F2"/>
          <w:sz w:val="22"/>
          <w:szCs w:val="22"/>
        </w:rPr>
        <w:t>4.   W przypadku, o którym mowa w ust. 3, Wykonawca może żądać wyłącznie wynagrodzenia należnego z tytułu wykonania części umowy.</w:t>
      </w:r>
    </w:p>
    <w:p w:rsidR="00CD5D50" w:rsidRPr="008632A2" w:rsidRDefault="00CD5D50" w:rsidP="00CD5D50">
      <w:pPr>
        <w:autoSpaceDE w:val="0"/>
        <w:autoSpaceDN w:val="0"/>
        <w:adjustRightInd w:val="0"/>
        <w:ind w:left="1778" w:hanging="1778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5. </w:t>
      </w:r>
      <w:r w:rsidRPr="008632A2">
        <w:rPr>
          <w:rFonts w:eastAsia="Verdana,Bold"/>
          <w:sz w:val="22"/>
          <w:szCs w:val="22"/>
        </w:rPr>
        <w:t>W przypadku zmian formalno-organizacyjnych Zamawiający wprowadzi zmianę danych do umowy aneksem.</w:t>
      </w:r>
    </w:p>
    <w:p w:rsidR="00CD5D50" w:rsidRPr="008632A2" w:rsidRDefault="00CD5D50" w:rsidP="00E63DE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8632A2">
        <w:rPr>
          <w:sz w:val="22"/>
          <w:szCs w:val="22"/>
        </w:rPr>
        <w:t>W sprawach nie uregulowanych niniejszą umową zastosowanie mają przepisy ustawy Prawo zamówień publicznych, Kodeksu cywilnego oraz ustawy Prawo budowlane.</w:t>
      </w:r>
    </w:p>
    <w:p w:rsidR="00CD5D50" w:rsidRPr="008632A2" w:rsidRDefault="00CD5D50" w:rsidP="001F5A2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8632A2">
        <w:rPr>
          <w:sz w:val="22"/>
          <w:szCs w:val="22"/>
        </w:rPr>
        <w:t>Strony Umowy będą rozwiązywały spory dotyczące niniejszej Umowy lub jej interpretacji na drodze polubownej.</w:t>
      </w:r>
    </w:p>
    <w:p w:rsidR="00CD5D50" w:rsidRPr="008632A2" w:rsidRDefault="00CD5D50" w:rsidP="00CD5D50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8. </w:t>
      </w:r>
      <w:r w:rsidRPr="008632A2">
        <w:rPr>
          <w:sz w:val="22"/>
          <w:szCs w:val="22"/>
        </w:rPr>
        <w:t>O ile polubowne rozwiązanie sporu nie przyniesie rezultatu w terminie 30 dni od dnia powstania sporu, Strony zgadzają się poddać spory wynikające z realizacji niniejszej Umowy pod rozstrzygnięcie sądu powszechnego właściwego dla siedziby Zamawiającego.</w:t>
      </w:r>
    </w:p>
    <w:p w:rsidR="00CD5D50" w:rsidRPr="008632A2" w:rsidRDefault="00CD5D50" w:rsidP="00CD5D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 </w:t>
      </w:r>
      <w:r w:rsidRPr="008632A2">
        <w:rPr>
          <w:sz w:val="22"/>
          <w:szCs w:val="22"/>
        </w:rPr>
        <w:t xml:space="preserve">Umowę sporządzono w 2 jednobrzmiących egzemplarzach, po jednej dla każdej ze stron. </w:t>
      </w:r>
    </w:p>
    <w:p w:rsidR="00CD5D50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  </w:t>
      </w:r>
      <w:r w:rsidRPr="008632A2">
        <w:rPr>
          <w:sz w:val="22"/>
          <w:szCs w:val="22"/>
        </w:rPr>
        <w:t xml:space="preserve">Strony umowy zobowiązują się informować wzajemnie o zmianach adresów swoich siedzib pod </w:t>
      </w:r>
    </w:p>
    <w:p w:rsidR="00CD5D50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rygorem </w:t>
      </w:r>
      <w:r w:rsidRPr="008632A2">
        <w:rPr>
          <w:sz w:val="22"/>
          <w:szCs w:val="22"/>
        </w:rPr>
        <w:t xml:space="preserve">pozostawienia korespondencji ze skutkiem doręczenia wysłanej na adres podany na </w:t>
      </w:r>
    </w:p>
    <w:p w:rsidR="00CD5D50" w:rsidRPr="008632A2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wstępie </w:t>
      </w:r>
      <w:r w:rsidRPr="008632A2">
        <w:rPr>
          <w:sz w:val="22"/>
          <w:szCs w:val="22"/>
        </w:rPr>
        <w:t>umowy.</w:t>
      </w:r>
    </w:p>
    <w:p w:rsidR="00CD5D50" w:rsidRPr="008632A2" w:rsidRDefault="00CD5D50" w:rsidP="00CD5D50">
      <w:pPr>
        <w:ind w:hanging="142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 xml:space="preserve">11.   </w:t>
      </w:r>
      <w:r w:rsidRPr="008632A2">
        <w:rPr>
          <w:snapToGrid w:val="0"/>
          <w:sz w:val="22"/>
          <w:szCs w:val="22"/>
        </w:rPr>
        <w:t>Integralną część niniejszej umowy stanowią załączniki.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sz w:val="22"/>
          <w:szCs w:val="22"/>
          <w:highlight w:val="yellow"/>
        </w:rPr>
      </w:pPr>
    </w:p>
    <w:p w:rsidR="00CD5D50" w:rsidRPr="00D8033D" w:rsidRDefault="00CD5D50" w:rsidP="00CD5D50">
      <w:pPr>
        <w:autoSpaceDE w:val="0"/>
        <w:autoSpaceDN w:val="0"/>
        <w:adjustRightInd w:val="0"/>
        <w:rPr>
          <w:color w:val="FF0000"/>
          <w:sz w:val="22"/>
          <w:szCs w:val="22"/>
        </w:rPr>
      </w:pPr>
      <w:r w:rsidRPr="006942A8">
        <w:rPr>
          <w:rFonts w:eastAsia="Verdana,Bold"/>
          <w:sz w:val="22"/>
          <w:szCs w:val="22"/>
        </w:rPr>
        <w:t>Załącznik nr 1</w:t>
      </w:r>
      <w:r w:rsidRPr="006942A8">
        <w:rPr>
          <w:rFonts w:eastAsia="Verdana,Bold"/>
          <w:sz w:val="22"/>
          <w:szCs w:val="22"/>
        </w:rPr>
        <w:tab/>
      </w:r>
      <w:r w:rsidRPr="006942A8">
        <w:rPr>
          <w:rFonts w:eastAsia="Verdana,Bold"/>
          <w:sz w:val="22"/>
          <w:szCs w:val="22"/>
        </w:rPr>
        <w:tab/>
      </w:r>
      <w:r w:rsidRPr="0019481F">
        <w:rPr>
          <w:color w:val="000000"/>
          <w:sz w:val="22"/>
          <w:szCs w:val="22"/>
        </w:rPr>
        <w:t>projekt wykonawczy</w:t>
      </w:r>
    </w:p>
    <w:p w:rsidR="00CD5D50" w:rsidRPr="0019481F" w:rsidRDefault="00CD5D50" w:rsidP="00CD5D50">
      <w:pPr>
        <w:autoSpaceDE w:val="0"/>
        <w:autoSpaceDN w:val="0"/>
        <w:adjustRightInd w:val="0"/>
        <w:ind w:firstLine="2127"/>
        <w:rPr>
          <w:color w:val="000000"/>
          <w:sz w:val="22"/>
          <w:szCs w:val="22"/>
        </w:rPr>
      </w:pPr>
      <w:r w:rsidRPr="0019481F">
        <w:rPr>
          <w:color w:val="000000"/>
          <w:sz w:val="22"/>
          <w:szCs w:val="22"/>
        </w:rPr>
        <w:t>specyfikacje techniczne wykonania i odbioru robót</w:t>
      </w:r>
    </w:p>
    <w:p w:rsidR="00CD5D50" w:rsidRPr="0019481F" w:rsidRDefault="00CD5D50" w:rsidP="00CD5D50">
      <w:pPr>
        <w:autoSpaceDE w:val="0"/>
        <w:autoSpaceDN w:val="0"/>
        <w:adjustRightInd w:val="0"/>
        <w:ind w:firstLine="2127"/>
        <w:rPr>
          <w:rFonts w:eastAsia="Verdana,Bold"/>
          <w:color w:val="000000"/>
          <w:sz w:val="22"/>
          <w:szCs w:val="22"/>
        </w:rPr>
      </w:pPr>
      <w:r w:rsidRPr="0019481F">
        <w:rPr>
          <w:color w:val="000000"/>
          <w:sz w:val="22"/>
          <w:szCs w:val="22"/>
        </w:rPr>
        <w:t>przedmiar robót</w:t>
      </w:r>
    </w:p>
    <w:p w:rsidR="00CD5D50" w:rsidRPr="008632A2" w:rsidRDefault="00CD5D50" w:rsidP="00CD5D50">
      <w:pPr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 w:rsidRPr="006942A8">
        <w:rPr>
          <w:rFonts w:eastAsia="Verdana,Bold"/>
          <w:sz w:val="22"/>
          <w:szCs w:val="22"/>
        </w:rPr>
        <w:t xml:space="preserve">Załącznik nr 2 </w:t>
      </w:r>
      <w:r w:rsidRPr="006942A8">
        <w:rPr>
          <w:rFonts w:eastAsia="Verdana,Bold"/>
          <w:sz w:val="22"/>
          <w:szCs w:val="22"/>
        </w:rPr>
        <w:tab/>
        <w:t>kserokopia oferty Wykonawcy</w:t>
      </w:r>
    </w:p>
    <w:p w:rsidR="00CD5D50" w:rsidRPr="008632A2" w:rsidRDefault="00CD5D50" w:rsidP="00CD5D50">
      <w:pPr>
        <w:autoSpaceDE w:val="0"/>
        <w:autoSpaceDN w:val="0"/>
        <w:adjustRightInd w:val="0"/>
        <w:rPr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firstLine="708"/>
      </w:pPr>
      <w:r w:rsidRPr="008632A2">
        <w:rPr>
          <w:b/>
          <w:sz w:val="22"/>
          <w:szCs w:val="22"/>
        </w:rPr>
        <w:t>ZAMAWIAJĄCY                                                                                WYKONAWCA</w:t>
      </w:r>
    </w:p>
    <w:p w:rsidR="00CD5D50" w:rsidRPr="007215F4" w:rsidRDefault="00CD5D50" w:rsidP="00CD5D50">
      <w:pPr>
        <w:autoSpaceDE w:val="0"/>
        <w:autoSpaceDN w:val="0"/>
        <w:adjustRightInd w:val="0"/>
        <w:rPr>
          <w:sz w:val="22"/>
          <w:szCs w:val="22"/>
        </w:rPr>
      </w:pPr>
    </w:p>
    <w:p w:rsidR="00CD5D50" w:rsidRPr="00D83266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rPr>
          <w:sz w:val="22"/>
          <w:szCs w:val="22"/>
        </w:rPr>
      </w:pPr>
    </w:p>
    <w:p w:rsidR="00CD5D50" w:rsidRDefault="00CD5D50" w:rsidP="00CD5D50">
      <w:pPr>
        <w:rPr>
          <w:sz w:val="22"/>
          <w:szCs w:val="22"/>
        </w:rPr>
      </w:pPr>
    </w:p>
    <w:p w:rsidR="00CD5D50" w:rsidRPr="009411A4" w:rsidRDefault="00CD5D50" w:rsidP="00CD5D50">
      <w:pPr>
        <w:tabs>
          <w:tab w:val="left" w:pos="10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223DD8" w:rsidRDefault="00FF3A11"/>
    <w:sectPr w:rsidR="00223DD8" w:rsidSect="003D79AC">
      <w:headerReference w:type="first" r:id="rId15"/>
      <w:pgSz w:w="11906" w:h="16838"/>
      <w:pgMar w:top="1038" w:right="964" w:bottom="1077" w:left="1077" w:header="284" w:footer="28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A11" w:rsidRDefault="00FF3A11" w:rsidP="00CD5D50">
      <w:r>
        <w:separator/>
      </w:r>
    </w:p>
  </w:endnote>
  <w:endnote w:type="continuationSeparator" w:id="0">
    <w:p w:rsidR="00FF3A11" w:rsidRDefault="00FF3A11" w:rsidP="00CD5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Default="00CD5D50" w:rsidP="009A7844">
    <w:pPr>
      <w:pStyle w:val="Stopka"/>
      <w:rPr>
        <w:sz w:val="20"/>
      </w:rPr>
    </w:pPr>
  </w:p>
  <w:p w:rsidR="00CD5D50" w:rsidRPr="0092133F" w:rsidRDefault="00CD5D50" w:rsidP="009A7844">
    <w:pPr>
      <w:pStyle w:val="Stopka"/>
      <w:jc w:val="right"/>
      <w:rPr>
        <w:sz w:val="20"/>
      </w:rPr>
    </w:pPr>
    <w:r w:rsidRPr="00677799">
      <w:rPr>
        <w:sz w:val="20"/>
      </w:rPr>
      <w:t xml:space="preserve">Strona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PAGE</w:instrText>
    </w:r>
    <w:r w:rsidRPr="00677799">
      <w:rPr>
        <w:b/>
        <w:bCs/>
        <w:sz w:val="20"/>
      </w:rPr>
      <w:fldChar w:fldCharType="separate"/>
    </w:r>
    <w:r w:rsidR="008A57DF">
      <w:rPr>
        <w:b/>
        <w:bCs/>
        <w:noProof/>
        <w:sz w:val="20"/>
      </w:rPr>
      <w:t>2</w:t>
    </w:r>
    <w:r w:rsidRPr="00677799">
      <w:rPr>
        <w:b/>
        <w:bCs/>
        <w:sz w:val="20"/>
      </w:rPr>
      <w:fldChar w:fldCharType="end"/>
    </w:r>
    <w:r w:rsidRPr="00677799">
      <w:rPr>
        <w:sz w:val="20"/>
      </w:rPr>
      <w:t xml:space="preserve"> z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NUMPAGES</w:instrText>
    </w:r>
    <w:r w:rsidRPr="00677799">
      <w:rPr>
        <w:b/>
        <w:bCs/>
        <w:sz w:val="20"/>
      </w:rPr>
      <w:fldChar w:fldCharType="separate"/>
    </w:r>
    <w:r w:rsidR="008A57DF">
      <w:rPr>
        <w:b/>
        <w:bCs/>
        <w:noProof/>
        <w:sz w:val="20"/>
      </w:rPr>
      <w:t>17</w:t>
    </w:r>
    <w:r w:rsidRPr="00677799">
      <w:rPr>
        <w:b/>
        <w:bCs/>
        <w:sz w:val="20"/>
      </w:rPr>
      <w:fldChar w:fldCharType="end"/>
    </w:r>
  </w:p>
  <w:p w:rsidR="00CD5D50" w:rsidRDefault="00CD5D5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1646FF" w:rsidRDefault="00CD5D50">
    <w:pPr>
      <w:pStyle w:val="Stopka"/>
      <w:jc w:val="right"/>
      <w:rPr>
        <w:sz w:val="20"/>
      </w:rPr>
    </w:pPr>
    <w:r w:rsidRPr="001646FF">
      <w:rPr>
        <w:sz w:val="20"/>
      </w:rPr>
      <w:t xml:space="preserve">Strona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PAGE</w:instrText>
    </w:r>
    <w:r w:rsidRPr="001646FF">
      <w:rPr>
        <w:b/>
        <w:bCs/>
        <w:sz w:val="20"/>
      </w:rPr>
      <w:fldChar w:fldCharType="separate"/>
    </w:r>
    <w:r w:rsidR="008A57DF">
      <w:rPr>
        <w:b/>
        <w:bCs/>
        <w:noProof/>
        <w:sz w:val="20"/>
      </w:rPr>
      <w:t>6</w:t>
    </w:r>
    <w:r w:rsidRPr="001646FF">
      <w:rPr>
        <w:b/>
        <w:bCs/>
        <w:sz w:val="20"/>
      </w:rPr>
      <w:fldChar w:fldCharType="end"/>
    </w:r>
    <w:r w:rsidRPr="001646FF">
      <w:rPr>
        <w:sz w:val="20"/>
      </w:rPr>
      <w:t xml:space="preserve"> z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NUMPAGES</w:instrText>
    </w:r>
    <w:r w:rsidRPr="001646FF">
      <w:rPr>
        <w:b/>
        <w:bCs/>
        <w:sz w:val="20"/>
      </w:rPr>
      <w:fldChar w:fldCharType="separate"/>
    </w:r>
    <w:r w:rsidR="008A57DF">
      <w:rPr>
        <w:b/>
        <w:bCs/>
        <w:noProof/>
        <w:sz w:val="20"/>
      </w:rPr>
      <w:t>17</w:t>
    </w:r>
    <w:r w:rsidRPr="001646FF">
      <w:rPr>
        <w:b/>
        <w:bCs/>
        <w:sz w:val="20"/>
      </w:rPr>
      <w:fldChar w:fldCharType="end"/>
    </w:r>
  </w:p>
  <w:p w:rsidR="00CD5D50" w:rsidRDefault="00CD5D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Default="00CD5D50">
    <w:pPr>
      <w:pStyle w:val="Stopka"/>
      <w:jc w:val="right"/>
      <w:rPr>
        <w:sz w:val="20"/>
      </w:rPr>
    </w:pPr>
  </w:p>
  <w:p w:rsidR="00CD5D50" w:rsidRDefault="00CD5D50">
    <w:pPr>
      <w:pStyle w:val="Stopka"/>
      <w:jc w:val="right"/>
      <w:rPr>
        <w:sz w:val="20"/>
      </w:rPr>
    </w:pPr>
  </w:p>
  <w:p w:rsidR="00CD5D50" w:rsidRPr="00677799" w:rsidRDefault="00CD5D50" w:rsidP="009A7844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8A57DF">
      <w:rPr>
        <w:b/>
        <w:bCs/>
        <w:noProof/>
        <w:sz w:val="20"/>
      </w:rPr>
      <w:t>17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 w:rsidR="008A57DF">
      <w:rPr>
        <w:b/>
        <w:bCs/>
        <w:noProof/>
        <w:sz w:val="20"/>
      </w:rPr>
      <w:t>17</w:t>
    </w:r>
    <w:r w:rsidRPr="000860B6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A11" w:rsidRDefault="00FF3A11" w:rsidP="00CD5D50">
      <w:r>
        <w:separator/>
      </w:r>
    </w:p>
  </w:footnote>
  <w:footnote w:type="continuationSeparator" w:id="0">
    <w:p w:rsidR="00FF3A11" w:rsidRDefault="00FF3A11" w:rsidP="00CD5D50">
      <w:r>
        <w:continuationSeparator/>
      </w:r>
    </w:p>
  </w:footnote>
  <w:footnote w:id="1">
    <w:p w:rsidR="00CD5D50" w:rsidRPr="0086276A" w:rsidRDefault="00CD5D50" w:rsidP="00CD5D50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  <w:rFonts w:eastAsia="Calibri"/>
        </w:rPr>
        <w:footnoteRef/>
      </w:r>
      <w:r w:rsidRPr="0086276A">
        <w:tab/>
        <w:t>Zaznaczyć w sposób wyraźny właściwą informację</w:t>
      </w:r>
    </w:p>
  </w:footnote>
  <w:footnote w:id="2">
    <w:p w:rsidR="00CD5D50" w:rsidRDefault="00CD5D50" w:rsidP="00CD5D50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8099A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CD5D50" w:rsidRDefault="00CD5D50" w:rsidP="00CD5D50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8099A"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CD5D50" w:rsidRPr="002900CC" w:rsidRDefault="00CD5D50" w:rsidP="00CD5D50">
      <w:pPr>
        <w:pStyle w:val="Tekstprzypisudolnego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2900CC">
        <w:t>Zaznaczyć właściwe</w:t>
      </w:r>
      <w:r>
        <w:t xml:space="preserve">, a </w:t>
      </w:r>
      <w:r w:rsidRPr="002900CC">
        <w:t>w przypadku opcji TAK uzupełnić informacje w tabeli</w:t>
      </w:r>
    </w:p>
  </w:footnote>
  <w:footnote w:id="5">
    <w:p w:rsidR="00CD5D50" w:rsidRPr="00F022F2" w:rsidRDefault="00CD5D50" w:rsidP="00CD5D50">
      <w:pPr>
        <w:pStyle w:val="Tekstprzypisudolnego"/>
      </w:pPr>
      <w:r w:rsidRPr="00F022F2">
        <w:rPr>
          <w:rStyle w:val="Odwoanieprzypisudolnego"/>
          <w:rFonts w:eastAsia="Calibri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6">
    <w:p w:rsidR="00CD5D50" w:rsidRPr="00F022F2" w:rsidRDefault="00CD5D50" w:rsidP="00CD5D50">
      <w:pPr>
        <w:pStyle w:val="Tekstprzypisudolnego"/>
      </w:pPr>
      <w:r w:rsidRPr="00F022F2">
        <w:rPr>
          <w:rStyle w:val="Odwoanieprzypisudolnego"/>
          <w:rFonts w:eastAsia="Calibri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9A7844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F645BB">
      <w:rPr>
        <w:i/>
        <w:sz w:val="20"/>
      </w:rPr>
      <w:br/>
      <w:t>Postępowanie nr AG.260.</w:t>
    </w:r>
    <w:r w:rsidR="008A57DF">
      <w:rPr>
        <w:i/>
        <w:sz w:val="20"/>
      </w:rPr>
      <w:t>7</w:t>
    </w:r>
    <w:r>
      <w:rPr>
        <w:i/>
        <w:sz w:val="20"/>
      </w:rPr>
      <w:t>.2020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901545">
    <w:pPr>
      <w:tabs>
        <w:tab w:val="center" w:pos="4536"/>
        <w:tab w:val="right" w:pos="9072"/>
      </w:tabs>
      <w:jc w:val="center"/>
      <w:rPr>
        <w:i/>
        <w:sz w:val="20"/>
      </w:rPr>
    </w:pPr>
    <w:r w:rsidRPr="0013426E">
      <w:rPr>
        <w:sz w:val="20"/>
      </w:rPr>
      <w:t>„</w:t>
    </w:r>
    <w:r w:rsidRPr="0013426E">
      <w:rPr>
        <w:bCs/>
        <w:i/>
        <w:sz w:val="20"/>
      </w:rPr>
      <w:t>Kompleksowa usługa utrzymania czystości w budynku AGRO Obiekt Hotelowy przy ul. Zwycięskiej 4 w Dolnośląskim Ośrodku Doradztwa Rolniczego”</w:t>
    </w:r>
    <w:r>
      <w:rPr>
        <w:i/>
        <w:sz w:val="20"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1</w:t>
    </w:r>
    <w:r w:rsidRPr="00D43F87">
      <w:rPr>
        <w:i/>
        <w:sz w:val="20"/>
      </w:rPr>
      <w:t>/1</w:t>
    </w:r>
    <w:r>
      <w:rPr>
        <w:i/>
        <w:sz w:val="20"/>
      </w:rPr>
      <w:t>9</w:t>
    </w:r>
  </w:p>
  <w:p w:rsidR="00CD5D50" w:rsidRPr="00901545" w:rsidRDefault="00CD5D50">
    <w:pPr>
      <w:pStyle w:val="Nagwek"/>
      <w:rPr>
        <w:lang w:val="pl-P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8A57DF">
      <w:rPr>
        <w:i/>
        <w:sz w:val="20"/>
      </w:rPr>
      <w:br/>
      <w:t>Postępowanie nr AG.260.7</w:t>
    </w:r>
    <w:r>
      <w:rPr>
        <w:i/>
        <w:sz w:val="20"/>
      </w:rPr>
      <w:t>.2020</w:t>
    </w:r>
  </w:p>
  <w:p w:rsidR="00CD5D50" w:rsidRPr="00D43F87" w:rsidRDefault="00CD5D50" w:rsidP="00C659E8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DD28B6" w:rsidRDefault="00CD5D50" w:rsidP="00DD0D10">
    <w:pPr>
      <w:tabs>
        <w:tab w:val="left" w:pos="2955"/>
        <w:tab w:val="center" w:pos="4536"/>
        <w:tab w:val="right" w:pos="9072"/>
      </w:tabs>
      <w:rPr>
        <w:i/>
        <w:sz w:val="20"/>
      </w:rPr>
    </w:pPr>
    <w:r>
      <w:rPr>
        <w:i/>
        <w:sz w:val="20"/>
      </w:rPr>
      <w:tab/>
    </w:r>
    <w:r>
      <w:rPr>
        <w:i/>
        <w:sz w:val="20"/>
      </w:rP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8A57DF">
      <w:rPr>
        <w:i/>
        <w:sz w:val="20"/>
      </w:rPr>
      <w:br/>
      <w:t>Postępowanie nr AG.260.7</w:t>
    </w:r>
    <w:r>
      <w:rPr>
        <w:i/>
        <w:sz w:val="20"/>
      </w:rPr>
      <w:t>.2020</w:t>
    </w:r>
  </w:p>
  <w:p w:rsidR="00CD5D50" w:rsidRPr="00D43F87" w:rsidRDefault="00CD5D50" w:rsidP="00C659E8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D43F87" w:rsidRDefault="00CD5D50" w:rsidP="002C486C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8A57DF" w:rsidRDefault="00CD5D50" w:rsidP="002C486C">
    <w:pPr>
      <w:pStyle w:val="Nagwek"/>
      <w:rPr>
        <w:lang w:val="pl-PL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42D" w:rsidRDefault="00FF3A11" w:rsidP="00351CF7">
    <w:pPr>
      <w:pStyle w:val="Nagwek"/>
      <w:rPr>
        <w:i/>
        <w:noProof/>
        <w:sz w:val="20"/>
      </w:rPr>
    </w:pPr>
  </w:p>
  <w:p w:rsidR="00CD742D" w:rsidRPr="00D43F87" w:rsidRDefault="00C35E8F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>
      <w:rPr>
        <w:i/>
        <w:sz w:val="20"/>
      </w:rPr>
      <w:br/>
      <w:t xml:space="preserve">Postępowanie nr </w:t>
    </w:r>
    <w:r w:rsidR="008A57DF">
      <w:rPr>
        <w:i/>
        <w:sz w:val="20"/>
      </w:rPr>
      <w:t>AG.260.7</w:t>
    </w:r>
    <w:r>
      <w:rPr>
        <w:i/>
        <w:sz w:val="20"/>
      </w:rPr>
      <w:t>.2020</w:t>
    </w:r>
  </w:p>
  <w:p w:rsidR="00CD742D" w:rsidRPr="0010155A" w:rsidRDefault="00FF3A11" w:rsidP="0051528E">
    <w:pPr>
      <w:pStyle w:val="Nagwek"/>
      <w:jc w:val="center"/>
      <w:rPr>
        <w:i/>
        <w:sz w:val="20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98766778"/>
    <w:name w:val="WW8Num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cs="Times New Roman" w:hint="default"/>
        <w:b w:val="0"/>
        <w:bCs w:val="0"/>
        <w:i w:val="0"/>
        <w:iCs w:val="0"/>
      </w:rPr>
    </w:lvl>
    <w:lvl w:ilvl="2">
      <w:start w:val="2"/>
      <w:numFmt w:val="decimal"/>
      <w:lvlText w:val="%3)"/>
      <w:lvlJc w:val="left"/>
      <w:pPr>
        <w:tabs>
          <w:tab w:val="num" w:pos="2760"/>
        </w:tabs>
        <w:ind w:left="2760" w:hanging="360"/>
      </w:pPr>
      <w:rPr>
        <w:rFonts w:cs="Times New Roman" w:hint="default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6"/>
      <w:numFmt w:val="decimal"/>
      <w:lvlText w:val="%5."/>
      <w:lvlJc w:val="left"/>
      <w:pPr>
        <w:tabs>
          <w:tab w:val="num" w:pos="4020"/>
        </w:tabs>
        <w:ind w:left="4020" w:hanging="36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4920"/>
        </w:tabs>
        <w:ind w:left="4920" w:hanging="360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 w:hint="default"/>
      </w:rPr>
    </w:lvl>
  </w:abstractNum>
  <w:abstractNum w:abstractNumId="1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2" w15:restartNumberingAfterBreak="0">
    <w:nsid w:val="05A82A75"/>
    <w:multiLevelType w:val="hybridMultilevel"/>
    <w:tmpl w:val="3C5AA46A"/>
    <w:lvl w:ilvl="0" w:tplc="9B823502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072A1230"/>
    <w:multiLevelType w:val="hybridMultilevel"/>
    <w:tmpl w:val="EF54FDF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B0A4160"/>
    <w:multiLevelType w:val="hybridMultilevel"/>
    <w:tmpl w:val="B1BABD62"/>
    <w:lvl w:ilvl="0" w:tplc="B2E23BB6">
      <w:start w:val="3"/>
      <w:numFmt w:val="decimal"/>
      <w:lvlText w:val="11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8161762">
      <w:start w:val="1"/>
      <w:numFmt w:val="decimal"/>
      <w:lvlText w:val="12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8BCED098">
      <w:start w:val="1"/>
      <w:numFmt w:val="decimal"/>
      <w:lvlText w:val="12.1.%3)"/>
      <w:lvlJc w:val="left"/>
      <w:pPr>
        <w:tabs>
          <w:tab w:val="num" w:pos="1361"/>
        </w:tabs>
        <w:ind w:left="1361" w:hanging="794"/>
      </w:pPr>
      <w:rPr>
        <w:rFonts w:hint="default"/>
        <w:i w:val="0"/>
      </w:rPr>
    </w:lvl>
    <w:lvl w:ilvl="3" w:tplc="E58E254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2B70B302">
      <w:start w:val="1"/>
      <w:numFmt w:val="decimal"/>
      <w:lvlText w:val="%5)"/>
      <w:lvlJc w:val="left"/>
      <w:pPr>
        <w:ind w:left="5889" w:hanging="360"/>
      </w:pPr>
      <w:rPr>
        <w:rFonts w:hint="default"/>
      </w:rPr>
    </w:lvl>
    <w:lvl w:ilvl="5" w:tplc="04150011">
      <w:start w:val="1"/>
      <w:numFmt w:val="decimal"/>
      <w:lvlText w:val="%6)"/>
      <w:lvlJc w:val="left"/>
      <w:pPr>
        <w:ind w:left="360" w:hanging="360"/>
      </w:pPr>
      <w:rPr>
        <w:rFonts w:hint="default"/>
      </w:rPr>
    </w:lvl>
    <w:lvl w:ilvl="6" w:tplc="D794F70C">
      <w:start w:val="5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 w:tplc="0415001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D047B3"/>
    <w:multiLevelType w:val="hybridMultilevel"/>
    <w:tmpl w:val="E8F20C20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D53421"/>
    <w:multiLevelType w:val="hybridMultilevel"/>
    <w:tmpl w:val="81C28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577CF5"/>
    <w:multiLevelType w:val="hybridMultilevel"/>
    <w:tmpl w:val="35BA69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B195B"/>
    <w:multiLevelType w:val="hybridMultilevel"/>
    <w:tmpl w:val="74F0B7DC"/>
    <w:lvl w:ilvl="0" w:tplc="71147BE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20E94894"/>
    <w:multiLevelType w:val="multilevel"/>
    <w:tmpl w:val="A87AE55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04B5F40"/>
    <w:multiLevelType w:val="hybridMultilevel"/>
    <w:tmpl w:val="3F703FE4"/>
    <w:lvl w:ilvl="0" w:tplc="43C8C5B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20BC22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F91070"/>
    <w:multiLevelType w:val="hybridMultilevel"/>
    <w:tmpl w:val="9CB6860C"/>
    <w:lvl w:ilvl="0" w:tplc="43B04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64DC1"/>
    <w:multiLevelType w:val="hybridMultilevel"/>
    <w:tmpl w:val="4BEC0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BB6A8A"/>
    <w:multiLevelType w:val="hybridMultilevel"/>
    <w:tmpl w:val="33ACA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769F0"/>
    <w:multiLevelType w:val="hybridMultilevel"/>
    <w:tmpl w:val="71C05DA2"/>
    <w:lvl w:ilvl="0" w:tplc="FFA6485C">
      <w:start w:val="7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77249"/>
    <w:multiLevelType w:val="hybridMultilevel"/>
    <w:tmpl w:val="5C020B4A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9B27F3"/>
    <w:multiLevelType w:val="hybridMultilevel"/>
    <w:tmpl w:val="24AEACBE"/>
    <w:lvl w:ilvl="0" w:tplc="DCFEBD9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8E665C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545904"/>
    <w:multiLevelType w:val="hybridMultilevel"/>
    <w:tmpl w:val="55C02B5A"/>
    <w:lvl w:ilvl="0" w:tplc="6ABE8FE6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15EED"/>
    <w:multiLevelType w:val="hybridMultilevel"/>
    <w:tmpl w:val="345AC1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CE06EE5"/>
    <w:multiLevelType w:val="hybridMultilevel"/>
    <w:tmpl w:val="8DE63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659A9"/>
    <w:multiLevelType w:val="hybridMultilevel"/>
    <w:tmpl w:val="95566884"/>
    <w:lvl w:ilvl="0" w:tplc="5FEA28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ACC05A7"/>
    <w:multiLevelType w:val="hybridMultilevel"/>
    <w:tmpl w:val="68785786"/>
    <w:lvl w:ilvl="0" w:tplc="0E1E17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A10B4"/>
    <w:multiLevelType w:val="multilevel"/>
    <w:tmpl w:val="DF9267DC"/>
    <w:lvl w:ilvl="0">
      <w:start w:val="5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3"/>
      <w:numFmt w:val="decimalZero"/>
      <w:lvlText w:val="%1-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685F6082"/>
    <w:multiLevelType w:val="hybridMultilevel"/>
    <w:tmpl w:val="4FF4A9F4"/>
    <w:lvl w:ilvl="0" w:tplc="610EC5C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23A0F"/>
    <w:multiLevelType w:val="hybridMultilevel"/>
    <w:tmpl w:val="3F364E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23E9D"/>
    <w:multiLevelType w:val="hybridMultilevel"/>
    <w:tmpl w:val="B47EC470"/>
    <w:lvl w:ilvl="0" w:tplc="2C0641AC">
      <w:start w:val="5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1F08EE"/>
    <w:multiLevelType w:val="multilevel"/>
    <w:tmpl w:val="D6F4CA8C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C05674"/>
    <w:multiLevelType w:val="hybridMultilevel"/>
    <w:tmpl w:val="37E8373C"/>
    <w:lvl w:ilvl="0" w:tplc="FFFFFFFF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76FC3AF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auto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C910E2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3600" w:hanging="360"/>
      </w:pPr>
      <w:rPr>
        <w:rFonts w:hint="default"/>
        <w:i w:val="0"/>
      </w:rPr>
    </w:lvl>
    <w:lvl w:ilvl="5" w:tplc="B4944536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F250277"/>
    <w:multiLevelType w:val="hybridMultilevel"/>
    <w:tmpl w:val="BB9AA7CC"/>
    <w:lvl w:ilvl="0" w:tplc="A7D2C08C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1"/>
  </w:num>
  <w:num w:numId="3">
    <w:abstractNumId w:val="28"/>
  </w:num>
  <w:num w:numId="4">
    <w:abstractNumId w:val="23"/>
  </w:num>
  <w:num w:numId="5">
    <w:abstractNumId w:val="22"/>
  </w:num>
  <w:num w:numId="6">
    <w:abstractNumId w:val="13"/>
  </w:num>
  <w:num w:numId="7">
    <w:abstractNumId w:val="2"/>
  </w:num>
  <w:num w:numId="8">
    <w:abstractNumId w:val="4"/>
  </w:num>
  <w:num w:numId="9">
    <w:abstractNumId w:val="6"/>
  </w:num>
  <w:num w:numId="10">
    <w:abstractNumId w:val="20"/>
  </w:num>
  <w:num w:numId="11">
    <w:abstractNumId w:val="15"/>
  </w:num>
  <w:num w:numId="12">
    <w:abstractNumId w:val="10"/>
  </w:num>
  <w:num w:numId="13">
    <w:abstractNumId w:val="5"/>
  </w:num>
  <w:num w:numId="14">
    <w:abstractNumId w:val="11"/>
  </w:num>
  <w:num w:numId="15">
    <w:abstractNumId w:val="16"/>
  </w:num>
  <w:num w:numId="16">
    <w:abstractNumId w:val="9"/>
  </w:num>
  <w:num w:numId="17">
    <w:abstractNumId w:val="8"/>
  </w:num>
  <w:num w:numId="18">
    <w:abstractNumId w:val="7"/>
  </w:num>
  <w:num w:numId="19">
    <w:abstractNumId w:val="24"/>
  </w:num>
  <w:num w:numId="20">
    <w:abstractNumId w:val="21"/>
  </w:num>
  <w:num w:numId="21">
    <w:abstractNumId w:val="26"/>
  </w:num>
  <w:num w:numId="2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25"/>
  </w:num>
  <w:num w:numId="28">
    <w:abstractNumId w:val="14"/>
  </w:num>
  <w:num w:numId="29">
    <w:abstractNumId w:val="12"/>
  </w:num>
  <w:num w:numId="30">
    <w:abstractNumId w:val="17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D50"/>
    <w:rsid w:val="00004ABE"/>
    <w:rsid w:val="00157A3A"/>
    <w:rsid w:val="001F5A24"/>
    <w:rsid w:val="00465396"/>
    <w:rsid w:val="004A3A38"/>
    <w:rsid w:val="004E0CD1"/>
    <w:rsid w:val="005C713B"/>
    <w:rsid w:val="00607920"/>
    <w:rsid w:val="00632B61"/>
    <w:rsid w:val="007525C9"/>
    <w:rsid w:val="007B1AF9"/>
    <w:rsid w:val="008A57DF"/>
    <w:rsid w:val="00982C25"/>
    <w:rsid w:val="009E2A7E"/>
    <w:rsid w:val="00AD7FE0"/>
    <w:rsid w:val="00AF7336"/>
    <w:rsid w:val="00B0541E"/>
    <w:rsid w:val="00B216AE"/>
    <w:rsid w:val="00B571CB"/>
    <w:rsid w:val="00B71417"/>
    <w:rsid w:val="00C35E8F"/>
    <w:rsid w:val="00C70855"/>
    <w:rsid w:val="00CD5D50"/>
    <w:rsid w:val="00DB3824"/>
    <w:rsid w:val="00E42BD1"/>
    <w:rsid w:val="00E63DEB"/>
    <w:rsid w:val="00E773A5"/>
    <w:rsid w:val="00EC6833"/>
    <w:rsid w:val="00F645BB"/>
    <w:rsid w:val="00FA19F5"/>
    <w:rsid w:val="00FF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4309BF-FFAE-4FFA-8FD6-F64B1F8D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D5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D5D5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D5D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3">
    <w:name w:val="Body Text 3"/>
    <w:basedOn w:val="Normalny"/>
    <w:link w:val="Tekstpodstawowy3Znak"/>
    <w:rsid w:val="00CD5D50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CD5D50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D5D50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5D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D5D50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CD5D5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CD5D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blokowy">
    <w:name w:val="Block Text"/>
    <w:basedOn w:val="Normalny"/>
    <w:rsid w:val="00CD5D50"/>
    <w:pPr>
      <w:ind w:left="1416" w:right="850"/>
      <w:jc w:val="center"/>
    </w:pPr>
    <w:rPr>
      <w:b/>
    </w:rPr>
  </w:style>
  <w:style w:type="paragraph" w:styleId="Akapitzlist">
    <w:name w:val="List Paragraph"/>
    <w:aliases w:val="Numerowanie,Akapit z listą BS"/>
    <w:basedOn w:val="Normalny"/>
    <w:link w:val="AkapitzlistZnak"/>
    <w:uiPriority w:val="34"/>
    <w:qFormat/>
    <w:rsid w:val="00CD5D50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"/>
    <w:link w:val="Akapitzlist"/>
    <w:uiPriority w:val="34"/>
    <w:qFormat/>
    <w:rsid w:val="00CD5D50"/>
    <w:rPr>
      <w:rFonts w:ascii="Times New Roman" w:eastAsia="Calibri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4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4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pawelwojcik@v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5918</Words>
  <Characters>35511</Characters>
  <Application>Microsoft Office Word</Application>
  <DocSecurity>0</DocSecurity>
  <Lines>295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2</cp:revision>
  <cp:lastPrinted>2020-07-03T06:28:00Z</cp:lastPrinted>
  <dcterms:created xsi:type="dcterms:W3CDTF">2020-07-21T09:25:00Z</dcterms:created>
  <dcterms:modified xsi:type="dcterms:W3CDTF">2020-07-21T09:25:00Z</dcterms:modified>
</cp:coreProperties>
</file>